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4F0" w:rsidRPr="00300287" w:rsidRDefault="00026335" w:rsidP="0074553C">
      <w:pPr>
        <w:pStyle w:val="a4"/>
        <w:tabs>
          <w:tab w:val="clear" w:pos="9355"/>
          <w:tab w:val="left" w:pos="7230"/>
          <w:tab w:val="right" w:pos="9214"/>
        </w:tabs>
        <w:jc w:val="center"/>
        <w:rPr>
          <w:lang w:val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532" type="#_x0000_t202" style="position:absolute;left:0;text-align:left;margin-left:327.8pt;margin-top:7.9pt;width:117pt;height:27pt;z-index:251657216" filled="f" stroked="f">
            <v:textbox style="mso-next-textbox:#_x0000_s1532">
              <w:txbxContent>
                <w:p w:rsidR="001C2DE1" w:rsidRPr="00F55776" w:rsidRDefault="001C2DE1" w:rsidP="00F55776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7E3C0B">
        <w:rPr>
          <w:lang w:val="ru-RU"/>
        </w:rPr>
        <w:t xml:space="preserve"> </w:t>
      </w:r>
      <w:r w:rsidR="00605304">
        <w:rPr>
          <w:lang w:val="ru-RU"/>
        </w:rPr>
        <w:t xml:space="preserve"> </w:t>
      </w:r>
      <w:r w:rsidR="00151F6C">
        <w:rPr>
          <w:noProof/>
          <w:lang w:val="ru-RU"/>
        </w:rPr>
        <w:drawing>
          <wp:inline distT="0" distB="0" distL="0" distR="0">
            <wp:extent cx="482415" cy="599846"/>
            <wp:effectExtent l="19050" t="0" r="0" b="0"/>
            <wp:docPr id="1" name="Рисунок 1" descr="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15" cy="599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2322"/>
        <w:gridCol w:w="2321"/>
        <w:gridCol w:w="2321"/>
        <w:gridCol w:w="2321"/>
        <w:gridCol w:w="69"/>
      </w:tblGrid>
      <w:tr w:rsidR="003D24F0" w:rsidRPr="00B075CC" w:rsidTr="00CE7C30">
        <w:trPr>
          <w:gridBefore w:val="1"/>
          <w:trHeight w:hRule="exact" w:val="1753"/>
        </w:trPr>
        <w:tc>
          <w:tcPr>
            <w:tcW w:w="9360" w:type="dxa"/>
            <w:gridSpan w:val="5"/>
          </w:tcPr>
          <w:p w:rsidR="00F55776" w:rsidRPr="00234F5C" w:rsidRDefault="00026335" w:rsidP="00F55776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noProof/>
                <w:szCs w:val="28"/>
              </w:rPr>
              <w:pict>
                <v:shape id="_x0000_s1533" type="#_x0000_t202" style="position:absolute;left:0;text-align:left;margin-left:298.55pt;margin-top:-57.5pt;width:182.4pt;height:54pt;z-index:251658240" stroked="f">
                  <w10:anchorlock/>
                </v:shape>
              </w:pict>
            </w:r>
            <w:r w:rsidR="00F55776" w:rsidRPr="00234F5C">
              <w:rPr>
                <w:szCs w:val="28"/>
              </w:rPr>
              <w:t>ПРАВИТЕЛЬСТВО КИРОВСКОЙ ОБЛАСТИ</w:t>
            </w:r>
          </w:p>
          <w:p w:rsidR="003D24F0" w:rsidRPr="008A4978" w:rsidRDefault="00A6393A" w:rsidP="00CE7C30">
            <w:pPr>
              <w:pStyle w:val="1"/>
              <w:spacing w:before="360" w:after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ПОСТАНОВЛЕНИЕ</w:t>
            </w:r>
          </w:p>
        </w:tc>
      </w:tr>
      <w:tr w:rsidR="003D24F0" w:rsidRPr="00B075CC" w:rsidTr="003A3063">
        <w:trPr>
          <w:gridBefore w:val="1"/>
          <w:trHeight w:hRule="exact" w:val="362"/>
        </w:trPr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:rsidR="003D24F0" w:rsidRPr="00030295" w:rsidRDefault="003A3063" w:rsidP="003A3063">
            <w:pPr>
              <w:pStyle w:val="10"/>
              <w:tabs>
                <w:tab w:val="left" w:pos="2765"/>
              </w:tabs>
              <w:ind w:righ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14.11.2024</w:t>
            </w:r>
          </w:p>
        </w:tc>
        <w:tc>
          <w:tcPr>
            <w:tcW w:w="2340" w:type="dxa"/>
          </w:tcPr>
          <w:p w:rsidR="003D24F0" w:rsidRPr="00183A2E" w:rsidRDefault="003D24F0" w:rsidP="00CE7C30">
            <w:pPr>
              <w:pStyle w:val="10"/>
              <w:tabs>
                <w:tab w:val="left" w:pos="2765"/>
              </w:tabs>
              <w:ind w:right="0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bottom"/>
          </w:tcPr>
          <w:p w:rsidR="003D24F0" w:rsidRPr="00B679D3" w:rsidRDefault="003D24F0" w:rsidP="003A3063">
            <w:pPr>
              <w:pStyle w:val="10"/>
              <w:tabs>
                <w:tab w:val="left" w:pos="2765"/>
              </w:tabs>
              <w:ind w:right="0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          </w:t>
            </w:r>
            <w:r w:rsidRPr="00B679D3">
              <w:rPr>
                <w:b w:val="0"/>
                <w:sz w:val="28"/>
                <w:szCs w:val="28"/>
              </w:rPr>
              <w:t>№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vAlign w:val="bottom"/>
          </w:tcPr>
          <w:p w:rsidR="003D24F0" w:rsidRPr="00030295" w:rsidRDefault="003A3063" w:rsidP="003A3063">
            <w:pPr>
              <w:pStyle w:val="10"/>
              <w:tabs>
                <w:tab w:val="left" w:pos="2765"/>
              </w:tabs>
              <w:ind w:righ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500-П</w:t>
            </w:r>
          </w:p>
        </w:tc>
      </w:tr>
      <w:tr w:rsidR="003D24F0" w:rsidRPr="00A21A71" w:rsidTr="00CE7C30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60" w:type="dxa"/>
            <w:gridSpan w:val="5"/>
          </w:tcPr>
          <w:p w:rsidR="003D24F0" w:rsidRPr="00A21A71" w:rsidRDefault="003D24F0" w:rsidP="00F310C0">
            <w:pPr>
              <w:tabs>
                <w:tab w:val="left" w:pos="2765"/>
              </w:tabs>
              <w:spacing w:before="60" w:line="480" w:lineRule="exact"/>
              <w:jc w:val="center"/>
              <w:rPr>
                <w:sz w:val="28"/>
                <w:szCs w:val="28"/>
              </w:rPr>
            </w:pPr>
            <w:r w:rsidRPr="00A21A71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3E017D" w:rsidRDefault="00127346" w:rsidP="008D16FF">
      <w:pPr>
        <w:pStyle w:val="aa"/>
        <w:keepNext w:val="0"/>
        <w:keepLines w:val="0"/>
        <w:widowControl w:val="0"/>
        <w:spacing w:before="480"/>
        <w:ind w:right="0"/>
        <w:jc w:val="center"/>
        <w:rPr>
          <w:szCs w:val="28"/>
        </w:rPr>
      </w:pPr>
      <w:r>
        <w:rPr>
          <w:szCs w:val="28"/>
        </w:rPr>
        <w:t>Об утверждении П</w:t>
      </w:r>
      <w:r w:rsidR="003E017D">
        <w:rPr>
          <w:szCs w:val="28"/>
        </w:rPr>
        <w:t xml:space="preserve">орядка </w:t>
      </w:r>
      <w:r w:rsidR="001C54F3">
        <w:rPr>
          <w:szCs w:val="28"/>
        </w:rPr>
        <w:t>принятия образова</w:t>
      </w:r>
      <w:bookmarkStart w:id="0" w:name="_GoBack"/>
      <w:bookmarkEnd w:id="0"/>
      <w:r w:rsidR="001C54F3">
        <w:rPr>
          <w:szCs w:val="28"/>
        </w:rPr>
        <w:t xml:space="preserve">тельными организациями Кировской области, реализующими </w:t>
      </w:r>
      <w:r w:rsidR="001C54F3" w:rsidRPr="000419A7">
        <w:rPr>
          <w:szCs w:val="28"/>
        </w:rPr>
        <w:t>основные образовательные программы начального общего, основного общего, среднего общего, среднего профессионального образования, имеющи</w:t>
      </w:r>
      <w:r w:rsidR="001C54F3">
        <w:rPr>
          <w:szCs w:val="28"/>
        </w:rPr>
        <w:t>е</w:t>
      </w:r>
      <w:r w:rsidR="001C54F3" w:rsidRPr="000419A7">
        <w:rPr>
          <w:szCs w:val="28"/>
        </w:rPr>
        <w:t xml:space="preserve"> государственную аккредитацию</w:t>
      </w:r>
      <w:r w:rsidR="001C54F3">
        <w:rPr>
          <w:szCs w:val="28"/>
        </w:rPr>
        <w:t xml:space="preserve">, </w:t>
      </w:r>
      <w:r w:rsidR="007D4F3B">
        <w:rPr>
          <w:szCs w:val="28"/>
        </w:rPr>
        <w:t xml:space="preserve">движимого имущества (включая денежные </w:t>
      </w:r>
      <w:r w:rsidR="00730D43">
        <w:rPr>
          <w:szCs w:val="28"/>
        </w:rPr>
        <w:t>средства), безвозмездно передаваем</w:t>
      </w:r>
      <w:r w:rsidR="007D4F3B">
        <w:rPr>
          <w:szCs w:val="28"/>
        </w:rPr>
        <w:t xml:space="preserve">ого </w:t>
      </w:r>
      <w:r w:rsidR="003A55DF">
        <w:rPr>
          <w:szCs w:val="28"/>
        </w:rPr>
        <w:t>юридическими лицами</w:t>
      </w:r>
    </w:p>
    <w:p w:rsidR="002019BD" w:rsidRPr="004F2EBE" w:rsidRDefault="000419A7" w:rsidP="00C900C5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4F2EBE">
        <w:rPr>
          <w:bCs/>
          <w:sz w:val="28"/>
          <w:szCs w:val="28"/>
        </w:rPr>
        <w:t>В соответствии с</w:t>
      </w:r>
      <w:r w:rsidR="00484CB0" w:rsidRPr="004F2EBE">
        <w:rPr>
          <w:bCs/>
          <w:sz w:val="28"/>
          <w:szCs w:val="28"/>
        </w:rPr>
        <w:t xml:space="preserve"> подпунктом 3 пункта 2 статьи 3 Закона</w:t>
      </w:r>
      <w:r w:rsidR="0037463C" w:rsidRPr="004F2EBE">
        <w:rPr>
          <w:bCs/>
          <w:sz w:val="28"/>
          <w:szCs w:val="28"/>
        </w:rPr>
        <w:t xml:space="preserve"> К</w:t>
      </w:r>
      <w:r w:rsidR="003A362C" w:rsidRPr="004F2EBE">
        <w:rPr>
          <w:bCs/>
          <w:sz w:val="28"/>
          <w:szCs w:val="28"/>
        </w:rPr>
        <w:t>ировской области от 24.11.2020</w:t>
      </w:r>
      <w:r w:rsidR="0037463C" w:rsidRPr="004F2EBE">
        <w:rPr>
          <w:bCs/>
          <w:sz w:val="28"/>
          <w:szCs w:val="28"/>
        </w:rPr>
        <w:t xml:space="preserve"> №</w:t>
      </w:r>
      <w:r w:rsidR="003A362C" w:rsidRPr="004F2EBE">
        <w:rPr>
          <w:bCs/>
          <w:sz w:val="28"/>
          <w:szCs w:val="28"/>
        </w:rPr>
        <w:t xml:space="preserve"> 417</w:t>
      </w:r>
      <w:r w:rsidR="0037463C" w:rsidRPr="004F2EBE">
        <w:rPr>
          <w:bCs/>
          <w:sz w:val="28"/>
          <w:szCs w:val="28"/>
        </w:rPr>
        <w:t>-ЗО</w:t>
      </w:r>
      <w:r w:rsidR="00484CB0" w:rsidRPr="004F2EBE">
        <w:rPr>
          <w:bCs/>
          <w:sz w:val="28"/>
          <w:szCs w:val="28"/>
        </w:rPr>
        <w:t xml:space="preserve"> </w:t>
      </w:r>
      <w:r w:rsidR="0037463C" w:rsidRPr="004F2EBE">
        <w:rPr>
          <w:bCs/>
          <w:sz w:val="28"/>
          <w:szCs w:val="28"/>
        </w:rPr>
        <w:t>«</w:t>
      </w:r>
      <w:r w:rsidR="003A362C" w:rsidRPr="004F2EBE">
        <w:rPr>
          <w:bCs/>
          <w:sz w:val="28"/>
          <w:szCs w:val="28"/>
        </w:rPr>
        <w:t xml:space="preserve">О </w:t>
      </w:r>
      <w:r w:rsidR="001C2DE1" w:rsidRPr="004F2EBE">
        <w:rPr>
          <w:bCs/>
          <w:sz w:val="28"/>
          <w:szCs w:val="28"/>
        </w:rPr>
        <w:t>применении на территории Кировской области инвестиционного налогового вычета п</w:t>
      </w:r>
      <w:r w:rsidR="004F2EBE">
        <w:rPr>
          <w:bCs/>
          <w:sz w:val="28"/>
          <w:szCs w:val="28"/>
        </w:rPr>
        <w:t xml:space="preserve">о налогу на прибыль организаций </w:t>
      </w:r>
      <w:r w:rsidR="001C2DE1" w:rsidRPr="004F2EBE">
        <w:rPr>
          <w:bCs/>
          <w:sz w:val="28"/>
          <w:szCs w:val="28"/>
        </w:rPr>
        <w:t xml:space="preserve">и признании </w:t>
      </w:r>
      <w:proofErr w:type="gramStart"/>
      <w:r w:rsidR="001C2DE1" w:rsidRPr="004F2EBE">
        <w:rPr>
          <w:bCs/>
          <w:sz w:val="28"/>
          <w:szCs w:val="28"/>
        </w:rPr>
        <w:t>утратившим</w:t>
      </w:r>
      <w:r w:rsidR="004F2EBE" w:rsidRPr="004F2EBE">
        <w:rPr>
          <w:bCs/>
          <w:sz w:val="28"/>
          <w:szCs w:val="28"/>
        </w:rPr>
        <w:t>и</w:t>
      </w:r>
      <w:proofErr w:type="gramEnd"/>
      <w:r w:rsidR="004F2EBE" w:rsidRPr="004F2EBE">
        <w:rPr>
          <w:bCs/>
          <w:sz w:val="28"/>
          <w:szCs w:val="28"/>
        </w:rPr>
        <w:t xml:space="preserve"> силу отдельных положений Зако</w:t>
      </w:r>
      <w:r w:rsidR="001C2DE1" w:rsidRPr="004F2EBE">
        <w:rPr>
          <w:bCs/>
          <w:sz w:val="28"/>
          <w:szCs w:val="28"/>
        </w:rPr>
        <w:t>на Кировской области «О пониженной ставке налога н</w:t>
      </w:r>
      <w:r w:rsidR="004F2EBE" w:rsidRPr="004F2EBE">
        <w:rPr>
          <w:bCs/>
          <w:sz w:val="28"/>
          <w:szCs w:val="28"/>
        </w:rPr>
        <w:t>а прибыль организаций</w:t>
      </w:r>
      <w:r w:rsidR="001C2DE1" w:rsidRPr="004F2EBE">
        <w:rPr>
          <w:bCs/>
          <w:sz w:val="28"/>
          <w:szCs w:val="28"/>
        </w:rPr>
        <w:t>, подлежащего зачислению в областной бюджет, для отдельных категорий налогоплательщиков</w:t>
      </w:r>
      <w:r w:rsidR="0037463C" w:rsidRPr="004F2EBE">
        <w:rPr>
          <w:bCs/>
          <w:sz w:val="28"/>
          <w:szCs w:val="28"/>
        </w:rPr>
        <w:t xml:space="preserve">» </w:t>
      </w:r>
      <w:r w:rsidR="003E017D" w:rsidRPr="004F2EBE">
        <w:rPr>
          <w:sz w:val="28"/>
          <w:szCs w:val="28"/>
        </w:rPr>
        <w:t>Правительство Кировской области</w:t>
      </w:r>
      <w:r w:rsidR="00D62C72" w:rsidRPr="004F2EBE">
        <w:rPr>
          <w:sz w:val="28"/>
          <w:szCs w:val="28"/>
        </w:rPr>
        <w:t xml:space="preserve"> </w:t>
      </w:r>
      <w:r w:rsidR="0090739A" w:rsidRPr="004F2EBE">
        <w:rPr>
          <w:spacing w:val="-4"/>
          <w:sz w:val="28"/>
          <w:szCs w:val="28"/>
        </w:rPr>
        <w:t>ПОСТАНОВЛЯЕТ:</w:t>
      </w:r>
    </w:p>
    <w:p w:rsidR="00D62C72" w:rsidRPr="004F2EBE" w:rsidRDefault="000863E1" w:rsidP="00C900C5">
      <w:pPr>
        <w:pStyle w:val="aa"/>
        <w:keepNext w:val="0"/>
        <w:keepLines w:val="0"/>
        <w:widowControl w:val="0"/>
        <w:spacing w:after="0" w:line="360" w:lineRule="auto"/>
        <w:ind w:right="0" w:firstLine="709"/>
        <w:rPr>
          <w:b w:val="0"/>
          <w:szCs w:val="28"/>
        </w:rPr>
      </w:pPr>
      <w:r w:rsidRPr="004F2EBE">
        <w:rPr>
          <w:b w:val="0"/>
          <w:szCs w:val="28"/>
        </w:rPr>
        <w:t xml:space="preserve">1. </w:t>
      </w:r>
      <w:r w:rsidR="003E017D" w:rsidRPr="004F2EBE">
        <w:rPr>
          <w:b w:val="0"/>
          <w:szCs w:val="28"/>
        </w:rPr>
        <w:t xml:space="preserve">Утвердить </w:t>
      </w:r>
      <w:hyperlink w:anchor="Par37" w:history="1">
        <w:r w:rsidR="003E017D" w:rsidRPr="004F2EBE">
          <w:rPr>
            <w:b w:val="0"/>
            <w:szCs w:val="28"/>
          </w:rPr>
          <w:t>Порядок</w:t>
        </w:r>
      </w:hyperlink>
      <w:r w:rsidR="003E017D" w:rsidRPr="004F2EBE">
        <w:rPr>
          <w:b w:val="0"/>
          <w:szCs w:val="28"/>
        </w:rPr>
        <w:t xml:space="preserve"> </w:t>
      </w:r>
      <w:r w:rsidR="007D4F3B" w:rsidRPr="004F2EBE">
        <w:rPr>
          <w:b w:val="0"/>
          <w:szCs w:val="28"/>
        </w:rPr>
        <w:t>принятия образовательными организациями Кировской области, реализующими основные образовательные программы начального общего, основного общего, среднего общего, среднего профессионального образования, имеющие государственную аккредитацию, движимого имущества (включая денежные сре</w:t>
      </w:r>
      <w:r w:rsidR="003A55DF" w:rsidRPr="004F2EBE">
        <w:rPr>
          <w:b w:val="0"/>
          <w:szCs w:val="28"/>
        </w:rPr>
        <w:t>дства), безвозмездно передаваемого</w:t>
      </w:r>
      <w:r w:rsidR="007D4F3B" w:rsidRPr="004F2EBE">
        <w:rPr>
          <w:b w:val="0"/>
          <w:szCs w:val="28"/>
        </w:rPr>
        <w:t xml:space="preserve"> </w:t>
      </w:r>
      <w:r w:rsidR="00F019E1" w:rsidRPr="004F2EBE">
        <w:rPr>
          <w:b w:val="0"/>
          <w:szCs w:val="28"/>
        </w:rPr>
        <w:t>юридическими лицами</w:t>
      </w:r>
      <w:r w:rsidR="003A55DF" w:rsidRPr="004F2EBE">
        <w:rPr>
          <w:b w:val="0"/>
          <w:szCs w:val="28"/>
        </w:rPr>
        <w:t>,</w:t>
      </w:r>
      <w:r w:rsidR="00F019E1" w:rsidRPr="004F2EBE">
        <w:rPr>
          <w:b w:val="0"/>
          <w:szCs w:val="28"/>
        </w:rPr>
        <w:t xml:space="preserve"> </w:t>
      </w:r>
      <w:r w:rsidR="0052481B" w:rsidRPr="004F2EBE">
        <w:rPr>
          <w:b w:val="0"/>
          <w:szCs w:val="28"/>
        </w:rPr>
        <w:t>согласно приложению.</w:t>
      </w:r>
    </w:p>
    <w:p w:rsidR="000863E1" w:rsidRDefault="000863E1" w:rsidP="00C900C5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4F2EBE">
        <w:rPr>
          <w:sz w:val="28"/>
          <w:szCs w:val="28"/>
        </w:rPr>
        <w:t xml:space="preserve">2. </w:t>
      </w:r>
      <w:proofErr w:type="gramStart"/>
      <w:r w:rsidRPr="004F2EBE">
        <w:rPr>
          <w:sz w:val="28"/>
          <w:szCs w:val="28"/>
        </w:rPr>
        <w:t>Контроль за</w:t>
      </w:r>
      <w:proofErr w:type="gramEnd"/>
      <w:r w:rsidRPr="004F2EBE">
        <w:rPr>
          <w:sz w:val="28"/>
          <w:szCs w:val="28"/>
        </w:rPr>
        <w:t xml:space="preserve"> выполнением постановления возложить на заместителя Председателя Правительства</w:t>
      </w:r>
      <w:r w:rsidR="00251C91" w:rsidRPr="004F2EBE">
        <w:rPr>
          <w:sz w:val="28"/>
          <w:szCs w:val="28"/>
        </w:rPr>
        <w:t xml:space="preserve"> Кировской области </w:t>
      </w:r>
      <w:proofErr w:type="spellStart"/>
      <w:r w:rsidR="00251C91" w:rsidRPr="004F2EBE">
        <w:rPr>
          <w:sz w:val="28"/>
          <w:szCs w:val="28"/>
        </w:rPr>
        <w:t>Шумайлову</w:t>
      </w:r>
      <w:proofErr w:type="spellEnd"/>
      <w:r w:rsidR="00251C91" w:rsidRPr="004F2EBE">
        <w:rPr>
          <w:sz w:val="28"/>
          <w:szCs w:val="28"/>
        </w:rPr>
        <w:t xml:space="preserve"> С.В.</w:t>
      </w:r>
    </w:p>
    <w:p w:rsidR="009201FB" w:rsidRPr="004F2EBE" w:rsidRDefault="009201FB" w:rsidP="00C900C5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F02D31" w:rsidRPr="004F2EBE" w:rsidRDefault="00F45867" w:rsidP="00C900C5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4F2EBE">
        <w:rPr>
          <w:sz w:val="28"/>
          <w:szCs w:val="28"/>
        </w:rPr>
        <w:lastRenderedPageBreak/>
        <w:t>3</w:t>
      </w:r>
      <w:r w:rsidR="009D10AF" w:rsidRPr="004F2EBE">
        <w:rPr>
          <w:sz w:val="28"/>
          <w:szCs w:val="28"/>
        </w:rPr>
        <w:t>. Настоящее постановление вступает в силу</w:t>
      </w:r>
      <w:r w:rsidR="00A129DB" w:rsidRPr="004F2EBE">
        <w:rPr>
          <w:sz w:val="28"/>
          <w:szCs w:val="28"/>
        </w:rPr>
        <w:t xml:space="preserve"> </w:t>
      </w:r>
      <w:r w:rsidR="00B23498" w:rsidRPr="004F2EBE">
        <w:rPr>
          <w:sz w:val="28"/>
          <w:szCs w:val="28"/>
        </w:rPr>
        <w:t>со дня</w:t>
      </w:r>
      <w:r w:rsidR="00251C91" w:rsidRPr="004F2EBE">
        <w:rPr>
          <w:sz w:val="28"/>
          <w:szCs w:val="28"/>
        </w:rPr>
        <w:t xml:space="preserve"> </w:t>
      </w:r>
      <w:r w:rsidR="00156E0E" w:rsidRPr="004F2EBE">
        <w:rPr>
          <w:sz w:val="28"/>
          <w:szCs w:val="28"/>
        </w:rPr>
        <w:t>его официального опубликования.</w:t>
      </w:r>
    </w:p>
    <w:p w:rsidR="003A3063" w:rsidRPr="003A3063" w:rsidRDefault="003A3063" w:rsidP="003A3063">
      <w:pPr>
        <w:spacing w:before="720"/>
        <w:rPr>
          <w:rFonts w:eastAsia="Calibri"/>
          <w:sz w:val="28"/>
          <w:szCs w:val="28"/>
          <w:lang w:eastAsia="en-US"/>
        </w:rPr>
      </w:pPr>
      <w:proofErr w:type="spellStart"/>
      <w:r w:rsidRPr="003A3063">
        <w:rPr>
          <w:rFonts w:eastAsia="Calibri"/>
          <w:sz w:val="28"/>
          <w:szCs w:val="28"/>
          <w:lang w:eastAsia="en-US"/>
        </w:rPr>
        <w:t>И.о</w:t>
      </w:r>
      <w:proofErr w:type="spellEnd"/>
      <w:r w:rsidRPr="003A3063">
        <w:rPr>
          <w:rFonts w:eastAsia="Calibri"/>
          <w:sz w:val="28"/>
          <w:szCs w:val="28"/>
          <w:lang w:eastAsia="en-US"/>
        </w:rPr>
        <w:t xml:space="preserve">. Председателя Правительства </w:t>
      </w:r>
    </w:p>
    <w:p w:rsidR="003A3063" w:rsidRPr="003A3063" w:rsidRDefault="003A3063" w:rsidP="003A3063">
      <w:pPr>
        <w:rPr>
          <w:sz w:val="28"/>
          <w:szCs w:val="28"/>
        </w:rPr>
      </w:pPr>
      <w:r w:rsidRPr="003A3063">
        <w:rPr>
          <w:rFonts w:eastAsia="Calibri"/>
          <w:sz w:val="28"/>
          <w:szCs w:val="28"/>
          <w:lang w:eastAsia="en-US"/>
        </w:rPr>
        <w:t>Кировской области</w:t>
      </w:r>
      <w:r w:rsidRPr="003A3063">
        <w:rPr>
          <w:sz w:val="28"/>
          <w:szCs w:val="28"/>
        </w:rPr>
        <w:t xml:space="preserve">    Д.А. </w:t>
      </w:r>
      <w:proofErr w:type="spellStart"/>
      <w:r w:rsidRPr="003A3063">
        <w:rPr>
          <w:sz w:val="28"/>
          <w:szCs w:val="28"/>
        </w:rPr>
        <w:t>Курдюмов</w:t>
      </w:r>
      <w:proofErr w:type="spellEnd"/>
    </w:p>
    <w:p w:rsidR="00A11053" w:rsidRDefault="00A11053" w:rsidP="00730051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A11053" w:rsidSect="009201FB">
      <w:headerReference w:type="even" r:id="rId10"/>
      <w:headerReference w:type="default" r:id="rId11"/>
      <w:pgSz w:w="11906" w:h="16838" w:code="9"/>
      <w:pgMar w:top="1418" w:right="851" w:bottom="1135" w:left="1701" w:header="4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335" w:rsidRDefault="00026335">
      <w:r>
        <w:separator/>
      </w:r>
    </w:p>
  </w:endnote>
  <w:endnote w:type="continuationSeparator" w:id="0">
    <w:p w:rsidR="00026335" w:rsidRDefault="00026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335" w:rsidRDefault="00026335">
      <w:r>
        <w:separator/>
      </w:r>
    </w:p>
  </w:footnote>
  <w:footnote w:type="continuationSeparator" w:id="0">
    <w:p w:rsidR="00026335" w:rsidRDefault="00026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DE1" w:rsidRDefault="0033782D" w:rsidP="00352BFA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C2DE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C2DE1" w:rsidRDefault="001C2DE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DE1" w:rsidRDefault="00026335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A3063">
      <w:rPr>
        <w:noProof/>
      </w:rPr>
      <w:t>2</w:t>
    </w:r>
    <w:r>
      <w:rPr>
        <w:noProof/>
      </w:rPr>
      <w:fldChar w:fldCharType="end"/>
    </w:r>
  </w:p>
  <w:p w:rsidR="001C2DE1" w:rsidRPr="00277214" w:rsidRDefault="001C2DE1" w:rsidP="00277214">
    <w:pPr>
      <w:pStyle w:val="a4"/>
      <w:jc w:val="center"/>
      <w:rPr>
        <w:sz w:val="24"/>
        <w:szCs w:val="24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5D2A"/>
    <w:multiLevelType w:val="hybridMultilevel"/>
    <w:tmpl w:val="685AD2C0"/>
    <w:lvl w:ilvl="0" w:tplc="1826C0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E194D"/>
    <w:multiLevelType w:val="multilevel"/>
    <w:tmpl w:val="AF2E2D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E5C73F3"/>
    <w:multiLevelType w:val="hybridMultilevel"/>
    <w:tmpl w:val="0F7A1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BB76FB"/>
    <w:multiLevelType w:val="multilevel"/>
    <w:tmpl w:val="A4FE4D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478F7B53"/>
    <w:multiLevelType w:val="hybridMultilevel"/>
    <w:tmpl w:val="8D1046CC"/>
    <w:lvl w:ilvl="0" w:tplc="D6BA2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090CB0"/>
    <w:multiLevelType w:val="hybridMultilevel"/>
    <w:tmpl w:val="720253B6"/>
    <w:lvl w:ilvl="0" w:tplc="70747DC6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1D4476"/>
    <w:multiLevelType w:val="hybridMultilevel"/>
    <w:tmpl w:val="018E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547278"/>
    <w:multiLevelType w:val="hybridMultilevel"/>
    <w:tmpl w:val="DDD60CEA"/>
    <w:lvl w:ilvl="0" w:tplc="8D3A6352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5A79"/>
    <w:rsid w:val="000027CB"/>
    <w:rsid w:val="00003424"/>
    <w:rsid w:val="00003C4A"/>
    <w:rsid w:val="0000502F"/>
    <w:rsid w:val="00005787"/>
    <w:rsid w:val="00005ED8"/>
    <w:rsid w:val="000061E1"/>
    <w:rsid w:val="00006217"/>
    <w:rsid w:val="00006FE2"/>
    <w:rsid w:val="0001027C"/>
    <w:rsid w:val="00010294"/>
    <w:rsid w:val="000148EF"/>
    <w:rsid w:val="000150D4"/>
    <w:rsid w:val="000153D6"/>
    <w:rsid w:val="00016AAC"/>
    <w:rsid w:val="00017C5E"/>
    <w:rsid w:val="00021501"/>
    <w:rsid w:val="00021DFC"/>
    <w:rsid w:val="000259FA"/>
    <w:rsid w:val="00026335"/>
    <w:rsid w:val="00026FA9"/>
    <w:rsid w:val="00027405"/>
    <w:rsid w:val="0003014A"/>
    <w:rsid w:val="00030B7C"/>
    <w:rsid w:val="0003728B"/>
    <w:rsid w:val="00037A72"/>
    <w:rsid w:val="0004076D"/>
    <w:rsid w:val="000419A7"/>
    <w:rsid w:val="00044CAA"/>
    <w:rsid w:val="00044DA0"/>
    <w:rsid w:val="00050B9C"/>
    <w:rsid w:val="000541E4"/>
    <w:rsid w:val="000542C2"/>
    <w:rsid w:val="000549CD"/>
    <w:rsid w:val="00057BC1"/>
    <w:rsid w:val="0006081D"/>
    <w:rsid w:val="0006093F"/>
    <w:rsid w:val="00061071"/>
    <w:rsid w:val="00062ACE"/>
    <w:rsid w:val="00062D28"/>
    <w:rsid w:val="00063C90"/>
    <w:rsid w:val="00064EDA"/>
    <w:rsid w:val="00066869"/>
    <w:rsid w:val="000675C2"/>
    <w:rsid w:val="00072ADF"/>
    <w:rsid w:val="00074934"/>
    <w:rsid w:val="00074C89"/>
    <w:rsid w:val="00075E26"/>
    <w:rsid w:val="0007636A"/>
    <w:rsid w:val="00076B07"/>
    <w:rsid w:val="00076FD5"/>
    <w:rsid w:val="000821A9"/>
    <w:rsid w:val="00084811"/>
    <w:rsid w:val="000854E1"/>
    <w:rsid w:val="000863E1"/>
    <w:rsid w:val="00086BBD"/>
    <w:rsid w:val="000905AC"/>
    <w:rsid w:val="0009472E"/>
    <w:rsid w:val="00096751"/>
    <w:rsid w:val="00096B81"/>
    <w:rsid w:val="000A2A15"/>
    <w:rsid w:val="000A3F84"/>
    <w:rsid w:val="000A53A9"/>
    <w:rsid w:val="000A6EC2"/>
    <w:rsid w:val="000A7FC3"/>
    <w:rsid w:val="000B0B42"/>
    <w:rsid w:val="000B52BE"/>
    <w:rsid w:val="000B5E5E"/>
    <w:rsid w:val="000C1148"/>
    <w:rsid w:val="000C2168"/>
    <w:rsid w:val="000C33D2"/>
    <w:rsid w:val="000C5EF3"/>
    <w:rsid w:val="000C69A1"/>
    <w:rsid w:val="000C76FD"/>
    <w:rsid w:val="000D006F"/>
    <w:rsid w:val="000D016C"/>
    <w:rsid w:val="000D0480"/>
    <w:rsid w:val="000D4A24"/>
    <w:rsid w:val="000D4F29"/>
    <w:rsid w:val="000D5583"/>
    <w:rsid w:val="000D774B"/>
    <w:rsid w:val="000E249A"/>
    <w:rsid w:val="000E2920"/>
    <w:rsid w:val="000F2844"/>
    <w:rsid w:val="000F3DA7"/>
    <w:rsid w:val="000F4074"/>
    <w:rsid w:val="000F4273"/>
    <w:rsid w:val="000F48E1"/>
    <w:rsid w:val="000F5247"/>
    <w:rsid w:val="000F5349"/>
    <w:rsid w:val="000F591B"/>
    <w:rsid w:val="000F5B65"/>
    <w:rsid w:val="000F632F"/>
    <w:rsid w:val="000F6E83"/>
    <w:rsid w:val="000F7A44"/>
    <w:rsid w:val="00101FF7"/>
    <w:rsid w:val="00102F3A"/>
    <w:rsid w:val="001049F0"/>
    <w:rsid w:val="00106E6F"/>
    <w:rsid w:val="00107C59"/>
    <w:rsid w:val="001101EF"/>
    <w:rsid w:val="00112288"/>
    <w:rsid w:val="00113A3D"/>
    <w:rsid w:val="00114D8D"/>
    <w:rsid w:val="001163C7"/>
    <w:rsid w:val="001175D0"/>
    <w:rsid w:val="0012077D"/>
    <w:rsid w:val="001218CB"/>
    <w:rsid w:val="00122031"/>
    <w:rsid w:val="00122556"/>
    <w:rsid w:val="00123765"/>
    <w:rsid w:val="00124DEC"/>
    <w:rsid w:val="00125C87"/>
    <w:rsid w:val="00125F94"/>
    <w:rsid w:val="00127346"/>
    <w:rsid w:val="00130518"/>
    <w:rsid w:val="00130537"/>
    <w:rsid w:val="001308A0"/>
    <w:rsid w:val="001361C5"/>
    <w:rsid w:val="00136705"/>
    <w:rsid w:val="0013756A"/>
    <w:rsid w:val="001436DF"/>
    <w:rsid w:val="001438A6"/>
    <w:rsid w:val="001449A4"/>
    <w:rsid w:val="0014609F"/>
    <w:rsid w:val="00146138"/>
    <w:rsid w:val="00151DFA"/>
    <w:rsid w:val="00151F6C"/>
    <w:rsid w:val="0015351F"/>
    <w:rsid w:val="00154086"/>
    <w:rsid w:val="0015541E"/>
    <w:rsid w:val="00155A4F"/>
    <w:rsid w:val="0015610C"/>
    <w:rsid w:val="00156300"/>
    <w:rsid w:val="0015685C"/>
    <w:rsid w:val="00156E0E"/>
    <w:rsid w:val="00163399"/>
    <w:rsid w:val="001658F1"/>
    <w:rsid w:val="00165ED8"/>
    <w:rsid w:val="0016626E"/>
    <w:rsid w:val="0017138C"/>
    <w:rsid w:val="0017140E"/>
    <w:rsid w:val="00172172"/>
    <w:rsid w:val="0017382D"/>
    <w:rsid w:val="001762EB"/>
    <w:rsid w:val="001765A4"/>
    <w:rsid w:val="00180DD9"/>
    <w:rsid w:val="00180E83"/>
    <w:rsid w:val="001816E4"/>
    <w:rsid w:val="001824F9"/>
    <w:rsid w:val="001825CC"/>
    <w:rsid w:val="00185874"/>
    <w:rsid w:val="00193319"/>
    <w:rsid w:val="00193CD3"/>
    <w:rsid w:val="001952D4"/>
    <w:rsid w:val="001956FF"/>
    <w:rsid w:val="001969BB"/>
    <w:rsid w:val="00196A59"/>
    <w:rsid w:val="00197611"/>
    <w:rsid w:val="001A14E7"/>
    <w:rsid w:val="001A18AA"/>
    <w:rsid w:val="001A1E5B"/>
    <w:rsid w:val="001A2745"/>
    <w:rsid w:val="001A365D"/>
    <w:rsid w:val="001A480C"/>
    <w:rsid w:val="001A632B"/>
    <w:rsid w:val="001A63F7"/>
    <w:rsid w:val="001A7AEA"/>
    <w:rsid w:val="001B1FF4"/>
    <w:rsid w:val="001B6D40"/>
    <w:rsid w:val="001C184F"/>
    <w:rsid w:val="001C2DE1"/>
    <w:rsid w:val="001C54F3"/>
    <w:rsid w:val="001C5520"/>
    <w:rsid w:val="001C58FB"/>
    <w:rsid w:val="001C6B50"/>
    <w:rsid w:val="001C7BBD"/>
    <w:rsid w:val="001D1D79"/>
    <w:rsid w:val="001D1F25"/>
    <w:rsid w:val="001D475C"/>
    <w:rsid w:val="001D50F0"/>
    <w:rsid w:val="001D7B45"/>
    <w:rsid w:val="001E0D39"/>
    <w:rsid w:val="001E1602"/>
    <w:rsid w:val="001E59E8"/>
    <w:rsid w:val="001E64D7"/>
    <w:rsid w:val="001E68DA"/>
    <w:rsid w:val="001E71C1"/>
    <w:rsid w:val="001E7A88"/>
    <w:rsid w:val="001E7B11"/>
    <w:rsid w:val="001F10C5"/>
    <w:rsid w:val="001F1BBD"/>
    <w:rsid w:val="001F1EC9"/>
    <w:rsid w:val="001F2A83"/>
    <w:rsid w:val="001F535B"/>
    <w:rsid w:val="001F6290"/>
    <w:rsid w:val="001F6759"/>
    <w:rsid w:val="001F6B15"/>
    <w:rsid w:val="001F6F4D"/>
    <w:rsid w:val="00200946"/>
    <w:rsid w:val="002019BD"/>
    <w:rsid w:val="002031FD"/>
    <w:rsid w:val="00205126"/>
    <w:rsid w:val="002073A2"/>
    <w:rsid w:val="002123D3"/>
    <w:rsid w:val="00212A01"/>
    <w:rsid w:val="00213B9A"/>
    <w:rsid w:val="00216D4A"/>
    <w:rsid w:val="00217B82"/>
    <w:rsid w:val="0022017E"/>
    <w:rsid w:val="002201CA"/>
    <w:rsid w:val="0022165F"/>
    <w:rsid w:val="0022192F"/>
    <w:rsid w:val="00226269"/>
    <w:rsid w:val="0023149E"/>
    <w:rsid w:val="0023358B"/>
    <w:rsid w:val="002339C3"/>
    <w:rsid w:val="0023456C"/>
    <w:rsid w:val="00235188"/>
    <w:rsid w:val="002351E6"/>
    <w:rsid w:val="00235AA1"/>
    <w:rsid w:val="0023693D"/>
    <w:rsid w:val="00236D6B"/>
    <w:rsid w:val="002403CD"/>
    <w:rsid w:val="0024368B"/>
    <w:rsid w:val="002436AA"/>
    <w:rsid w:val="002436BB"/>
    <w:rsid w:val="00243D1A"/>
    <w:rsid w:val="002458F8"/>
    <w:rsid w:val="002458FB"/>
    <w:rsid w:val="00246462"/>
    <w:rsid w:val="00246D46"/>
    <w:rsid w:val="00247734"/>
    <w:rsid w:val="002502FE"/>
    <w:rsid w:val="00250325"/>
    <w:rsid w:val="002507A5"/>
    <w:rsid w:val="0025122D"/>
    <w:rsid w:val="00251C91"/>
    <w:rsid w:val="00252448"/>
    <w:rsid w:val="00252C1F"/>
    <w:rsid w:val="002531FB"/>
    <w:rsid w:val="00254030"/>
    <w:rsid w:val="00255FF6"/>
    <w:rsid w:val="00257957"/>
    <w:rsid w:val="00257E92"/>
    <w:rsid w:val="00260556"/>
    <w:rsid w:val="00262A84"/>
    <w:rsid w:val="002669B7"/>
    <w:rsid w:val="00266C9B"/>
    <w:rsid w:val="00267441"/>
    <w:rsid w:val="00272871"/>
    <w:rsid w:val="0027288A"/>
    <w:rsid w:val="00273356"/>
    <w:rsid w:val="00277214"/>
    <w:rsid w:val="00282B4B"/>
    <w:rsid w:val="002865EB"/>
    <w:rsid w:val="00293523"/>
    <w:rsid w:val="0029385A"/>
    <w:rsid w:val="002968B6"/>
    <w:rsid w:val="002A0049"/>
    <w:rsid w:val="002A0430"/>
    <w:rsid w:val="002A7B04"/>
    <w:rsid w:val="002A7D9B"/>
    <w:rsid w:val="002B1C95"/>
    <w:rsid w:val="002B2855"/>
    <w:rsid w:val="002B29F1"/>
    <w:rsid w:val="002B5F78"/>
    <w:rsid w:val="002B6242"/>
    <w:rsid w:val="002C0BB2"/>
    <w:rsid w:val="002C3841"/>
    <w:rsid w:val="002C45DA"/>
    <w:rsid w:val="002C5365"/>
    <w:rsid w:val="002C7166"/>
    <w:rsid w:val="002D2842"/>
    <w:rsid w:val="002D7361"/>
    <w:rsid w:val="002D7539"/>
    <w:rsid w:val="002E1732"/>
    <w:rsid w:val="002E1F12"/>
    <w:rsid w:val="002E24F1"/>
    <w:rsid w:val="002E2E02"/>
    <w:rsid w:val="002E5E64"/>
    <w:rsid w:val="002E76DB"/>
    <w:rsid w:val="002E7AF5"/>
    <w:rsid w:val="002F05B4"/>
    <w:rsid w:val="002F1299"/>
    <w:rsid w:val="002F17D3"/>
    <w:rsid w:val="002F1C2F"/>
    <w:rsid w:val="002F29FA"/>
    <w:rsid w:val="002F3B93"/>
    <w:rsid w:val="002F404E"/>
    <w:rsid w:val="002F4BEF"/>
    <w:rsid w:val="002F7119"/>
    <w:rsid w:val="00300287"/>
    <w:rsid w:val="003033FD"/>
    <w:rsid w:val="003049E0"/>
    <w:rsid w:val="00311269"/>
    <w:rsid w:val="00311274"/>
    <w:rsid w:val="00311B2D"/>
    <w:rsid w:val="00311BEF"/>
    <w:rsid w:val="00313AF3"/>
    <w:rsid w:val="00314EA8"/>
    <w:rsid w:val="0032018A"/>
    <w:rsid w:val="0032063F"/>
    <w:rsid w:val="00320CE5"/>
    <w:rsid w:val="00322B15"/>
    <w:rsid w:val="00322B9E"/>
    <w:rsid w:val="00322D94"/>
    <w:rsid w:val="00325A4C"/>
    <w:rsid w:val="00325C0E"/>
    <w:rsid w:val="00326C76"/>
    <w:rsid w:val="00330B0D"/>
    <w:rsid w:val="00330EF4"/>
    <w:rsid w:val="003359CD"/>
    <w:rsid w:val="003367FC"/>
    <w:rsid w:val="0033782D"/>
    <w:rsid w:val="003416D0"/>
    <w:rsid w:val="00342B77"/>
    <w:rsid w:val="00342BEB"/>
    <w:rsid w:val="00342D8E"/>
    <w:rsid w:val="003431E1"/>
    <w:rsid w:val="00343C8A"/>
    <w:rsid w:val="00345343"/>
    <w:rsid w:val="003456FF"/>
    <w:rsid w:val="003519A1"/>
    <w:rsid w:val="00351C6D"/>
    <w:rsid w:val="00352066"/>
    <w:rsid w:val="00352BFA"/>
    <w:rsid w:val="00355A79"/>
    <w:rsid w:val="00356DAF"/>
    <w:rsid w:val="003575C3"/>
    <w:rsid w:val="00357B39"/>
    <w:rsid w:val="00357CF2"/>
    <w:rsid w:val="003604C4"/>
    <w:rsid w:val="00360D52"/>
    <w:rsid w:val="0036485E"/>
    <w:rsid w:val="00364C2C"/>
    <w:rsid w:val="00365EF5"/>
    <w:rsid w:val="00367004"/>
    <w:rsid w:val="00367B19"/>
    <w:rsid w:val="00371C8C"/>
    <w:rsid w:val="0037463C"/>
    <w:rsid w:val="00374B3B"/>
    <w:rsid w:val="00375082"/>
    <w:rsid w:val="00377EA5"/>
    <w:rsid w:val="0038083B"/>
    <w:rsid w:val="00382042"/>
    <w:rsid w:val="003827C4"/>
    <w:rsid w:val="00382F96"/>
    <w:rsid w:val="00387EE0"/>
    <w:rsid w:val="00390303"/>
    <w:rsid w:val="00390664"/>
    <w:rsid w:val="003929B6"/>
    <w:rsid w:val="00395338"/>
    <w:rsid w:val="003979B5"/>
    <w:rsid w:val="003A034B"/>
    <w:rsid w:val="003A228C"/>
    <w:rsid w:val="003A2CA6"/>
    <w:rsid w:val="003A3063"/>
    <w:rsid w:val="003A362C"/>
    <w:rsid w:val="003A40BF"/>
    <w:rsid w:val="003A4F52"/>
    <w:rsid w:val="003A55DF"/>
    <w:rsid w:val="003A6A31"/>
    <w:rsid w:val="003A6F4D"/>
    <w:rsid w:val="003A7900"/>
    <w:rsid w:val="003B0229"/>
    <w:rsid w:val="003B18D9"/>
    <w:rsid w:val="003B5D09"/>
    <w:rsid w:val="003B71E2"/>
    <w:rsid w:val="003C0210"/>
    <w:rsid w:val="003C1671"/>
    <w:rsid w:val="003C4861"/>
    <w:rsid w:val="003D0ABD"/>
    <w:rsid w:val="003D1205"/>
    <w:rsid w:val="003D13F7"/>
    <w:rsid w:val="003D24F0"/>
    <w:rsid w:val="003D3247"/>
    <w:rsid w:val="003D3D62"/>
    <w:rsid w:val="003D5238"/>
    <w:rsid w:val="003D5E5D"/>
    <w:rsid w:val="003D662F"/>
    <w:rsid w:val="003E017D"/>
    <w:rsid w:val="003E0B5E"/>
    <w:rsid w:val="003E15F4"/>
    <w:rsid w:val="003E2BC1"/>
    <w:rsid w:val="003E49F4"/>
    <w:rsid w:val="003E4F3F"/>
    <w:rsid w:val="003E77EF"/>
    <w:rsid w:val="003F0406"/>
    <w:rsid w:val="003F08FC"/>
    <w:rsid w:val="003F255E"/>
    <w:rsid w:val="003F50E4"/>
    <w:rsid w:val="003F609C"/>
    <w:rsid w:val="003F6B23"/>
    <w:rsid w:val="003F6F75"/>
    <w:rsid w:val="004007D1"/>
    <w:rsid w:val="00400BC6"/>
    <w:rsid w:val="004014F7"/>
    <w:rsid w:val="0040328C"/>
    <w:rsid w:val="004048F2"/>
    <w:rsid w:val="004100D1"/>
    <w:rsid w:val="00413FAC"/>
    <w:rsid w:val="00415BFF"/>
    <w:rsid w:val="00417900"/>
    <w:rsid w:val="004201E3"/>
    <w:rsid w:val="00421DBA"/>
    <w:rsid w:val="00425B3B"/>
    <w:rsid w:val="004268F0"/>
    <w:rsid w:val="00426BB8"/>
    <w:rsid w:val="0043171F"/>
    <w:rsid w:val="00433139"/>
    <w:rsid w:val="00433CB1"/>
    <w:rsid w:val="00436468"/>
    <w:rsid w:val="00440337"/>
    <w:rsid w:val="00440E19"/>
    <w:rsid w:val="0044128B"/>
    <w:rsid w:val="00441D85"/>
    <w:rsid w:val="00442BAE"/>
    <w:rsid w:val="0044428B"/>
    <w:rsid w:val="00444768"/>
    <w:rsid w:val="00445895"/>
    <w:rsid w:val="00447A56"/>
    <w:rsid w:val="00450742"/>
    <w:rsid w:val="00453566"/>
    <w:rsid w:val="00456141"/>
    <w:rsid w:val="0045698A"/>
    <w:rsid w:val="00457F82"/>
    <w:rsid w:val="00460ED0"/>
    <w:rsid w:val="0046176E"/>
    <w:rsid w:val="00463F47"/>
    <w:rsid w:val="00465F58"/>
    <w:rsid w:val="00467384"/>
    <w:rsid w:val="004673B1"/>
    <w:rsid w:val="00467636"/>
    <w:rsid w:val="00471ABC"/>
    <w:rsid w:val="00475B22"/>
    <w:rsid w:val="00476049"/>
    <w:rsid w:val="00477336"/>
    <w:rsid w:val="004775C5"/>
    <w:rsid w:val="00480398"/>
    <w:rsid w:val="00481DF9"/>
    <w:rsid w:val="00484CB0"/>
    <w:rsid w:val="00484D38"/>
    <w:rsid w:val="00484EEA"/>
    <w:rsid w:val="00485D00"/>
    <w:rsid w:val="00490525"/>
    <w:rsid w:val="0049554B"/>
    <w:rsid w:val="00496031"/>
    <w:rsid w:val="00496DC6"/>
    <w:rsid w:val="004A6567"/>
    <w:rsid w:val="004A7556"/>
    <w:rsid w:val="004B0A79"/>
    <w:rsid w:val="004B2B73"/>
    <w:rsid w:val="004B5BB7"/>
    <w:rsid w:val="004B77D0"/>
    <w:rsid w:val="004B7D23"/>
    <w:rsid w:val="004C0A55"/>
    <w:rsid w:val="004C0AF7"/>
    <w:rsid w:val="004C0B03"/>
    <w:rsid w:val="004C1DBA"/>
    <w:rsid w:val="004C3671"/>
    <w:rsid w:val="004C47D5"/>
    <w:rsid w:val="004C54BB"/>
    <w:rsid w:val="004C5ACE"/>
    <w:rsid w:val="004C72B4"/>
    <w:rsid w:val="004C77B3"/>
    <w:rsid w:val="004D12D1"/>
    <w:rsid w:val="004E053B"/>
    <w:rsid w:val="004E2E87"/>
    <w:rsid w:val="004E314E"/>
    <w:rsid w:val="004E52CD"/>
    <w:rsid w:val="004E6D73"/>
    <w:rsid w:val="004E7749"/>
    <w:rsid w:val="004F163D"/>
    <w:rsid w:val="004F1D83"/>
    <w:rsid w:val="004F2EBE"/>
    <w:rsid w:val="004F6C7C"/>
    <w:rsid w:val="004F758B"/>
    <w:rsid w:val="00500BD7"/>
    <w:rsid w:val="00500E3F"/>
    <w:rsid w:val="00501E99"/>
    <w:rsid w:val="005022C9"/>
    <w:rsid w:val="00503C0A"/>
    <w:rsid w:val="005101AD"/>
    <w:rsid w:val="005123B1"/>
    <w:rsid w:val="005133A8"/>
    <w:rsid w:val="00514A24"/>
    <w:rsid w:val="00516128"/>
    <w:rsid w:val="0052481B"/>
    <w:rsid w:val="0052545F"/>
    <w:rsid w:val="00525762"/>
    <w:rsid w:val="005258AA"/>
    <w:rsid w:val="00525B16"/>
    <w:rsid w:val="00526CB6"/>
    <w:rsid w:val="00527B85"/>
    <w:rsid w:val="005320CE"/>
    <w:rsid w:val="005347A6"/>
    <w:rsid w:val="00536342"/>
    <w:rsid w:val="00536D4E"/>
    <w:rsid w:val="00537B80"/>
    <w:rsid w:val="00544687"/>
    <w:rsid w:val="0054551B"/>
    <w:rsid w:val="00547B3D"/>
    <w:rsid w:val="00554196"/>
    <w:rsid w:val="0055557C"/>
    <w:rsid w:val="00557AF9"/>
    <w:rsid w:val="00557FDC"/>
    <w:rsid w:val="00560F2B"/>
    <w:rsid w:val="0056286D"/>
    <w:rsid w:val="00562EC6"/>
    <w:rsid w:val="005652C8"/>
    <w:rsid w:val="00566D14"/>
    <w:rsid w:val="00566FEF"/>
    <w:rsid w:val="00567084"/>
    <w:rsid w:val="00575777"/>
    <w:rsid w:val="00575D3A"/>
    <w:rsid w:val="00575FDD"/>
    <w:rsid w:val="005779CD"/>
    <w:rsid w:val="00577BD3"/>
    <w:rsid w:val="0058054E"/>
    <w:rsid w:val="005820C5"/>
    <w:rsid w:val="0058232A"/>
    <w:rsid w:val="005843C1"/>
    <w:rsid w:val="0058690A"/>
    <w:rsid w:val="00587CCA"/>
    <w:rsid w:val="00590F4A"/>
    <w:rsid w:val="00592073"/>
    <w:rsid w:val="00592ADC"/>
    <w:rsid w:val="00592D14"/>
    <w:rsid w:val="005939E9"/>
    <w:rsid w:val="0059434F"/>
    <w:rsid w:val="00595C23"/>
    <w:rsid w:val="005961C4"/>
    <w:rsid w:val="005A2456"/>
    <w:rsid w:val="005A72E5"/>
    <w:rsid w:val="005B09D9"/>
    <w:rsid w:val="005B2DAF"/>
    <w:rsid w:val="005B52D4"/>
    <w:rsid w:val="005C06D5"/>
    <w:rsid w:val="005C0E54"/>
    <w:rsid w:val="005C115D"/>
    <w:rsid w:val="005C1793"/>
    <w:rsid w:val="005C1B9F"/>
    <w:rsid w:val="005C1BEA"/>
    <w:rsid w:val="005C404C"/>
    <w:rsid w:val="005C496E"/>
    <w:rsid w:val="005C5A47"/>
    <w:rsid w:val="005C5BAE"/>
    <w:rsid w:val="005C642A"/>
    <w:rsid w:val="005C69A1"/>
    <w:rsid w:val="005D139C"/>
    <w:rsid w:val="005D42BE"/>
    <w:rsid w:val="005E02A4"/>
    <w:rsid w:val="005E02F8"/>
    <w:rsid w:val="005E2DC4"/>
    <w:rsid w:val="005E2EBD"/>
    <w:rsid w:val="005E3DEC"/>
    <w:rsid w:val="005E4B9B"/>
    <w:rsid w:val="005E4E8D"/>
    <w:rsid w:val="005E5947"/>
    <w:rsid w:val="005E65F9"/>
    <w:rsid w:val="005E697E"/>
    <w:rsid w:val="005F1838"/>
    <w:rsid w:val="005F2BF8"/>
    <w:rsid w:val="005F482B"/>
    <w:rsid w:val="005F49FD"/>
    <w:rsid w:val="005F4B04"/>
    <w:rsid w:val="005F57FE"/>
    <w:rsid w:val="006000EB"/>
    <w:rsid w:val="00601617"/>
    <w:rsid w:val="0060182A"/>
    <w:rsid w:val="00601F99"/>
    <w:rsid w:val="0060225B"/>
    <w:rsid w:val="00602324"/>
    <w:rsid w:val="00603E41"/>
    <w:rsid w:val="006048B7"/>
    <w:rsid w:val="00605010"/>
    <w:rsid w:val="00605304"/>
    <w:rsid w:val="00605CF1"/>
    <w:rsid w:val="00610090"/>
    <w:rsid w:val="0061583A"/>
    <w:rsid w:val="00615B1A"/>
    <w:rsid w:val="00621B6E"/>
    <w:rsid w:val="006234AF"/>
    <w:rsid w:val="0062746E"/>
    <w:rsid w:val="00627C0A"/>
    <w:rsid w:val="00630E46"/>
    <w:rsid w:val="00633A1A"/>
    <w:rsid w:val="00633FB0"/>
    <w:rsid w:val="006345EB"/>
    <w:rsid w:val="00634C5A"/>
    <w:rsid w:val="0063566C"/>
    <w:rsid w:val="00641A8C"/>
    <w:rsid w:val="0064372A"/>
    <w:rsid w:val="00644D55"/>
    <w:rsid w:val="00646356"/>
    <w:rsid w:val="00646893"/>
    <w:rsid w:val="00647478"/>
    <w:rsid w:val="006507E2"/>
    <w:rsid w:val="00650CDD"/>
    <w:rsid w:val="006515F8"/>
    <w:rsid w:val="00651731"/>
    <w:rsid w:val="006528FE"/>
    <w:rsid w:val="006534D4"/>
    <w:rsid w:val="00653B83"/>
    <w:rsid w:val="00657B44"/>
    <w:rsid w:val="00660CDD"/>
    <w:rsid w:val="0066196C"/>
    <w:rsid w:val="00662CA4"/>
    <w:rsid w:val="006630AA"/>
    <w:rsid w:val="006631F8"/>
    <w:rsid w:val="00663A6C"/>
    <w:rsid w:val="00665135"/>
    <w:rsid w:val="006664AB"/>
    <w:rsid w:val="00667B95"/>
    <w:rsid w:val="00670052"/>
    <w:rsid w:val="00670BA2"/>
    <w:rsid w:val="00670D1F"/>
    <w:rsid w:val="006757DC"/>
    <w:rsid w:val="00675E41"/>
    <w:rsid w:val="0068071E"/>
    <w:rsid w:val="006821E8"/>
    <w:rsid w:val="006837ED"/>
    <w:rsid w:val="00683E87"/>
    <w:rsid w:val="00686BF6"/>
    <w:rsid w:val="00690706"/>
    <w:rsid w:val="006A30DE"/>
    <w:rsid w:val="006A368F"/>
    <w:rsid w:val="006A3FD0"/>
    <w:rsid w:val="006A6AAF"/>
    <w:rsid w:val="006A6C7F"/>
    <w:rsid w:val="006A6F17"/>
    <w:rsid w:val="006A7DC1"/>
    <w:rsid w:val="006A7FC6"/>
    <w:rsid w:val="006B022D"/>
    <w:rsid w:val="006B0F1B"/>
    <w:rsid w:val="006B6BEB"/>
    <w:rsid w:val="006C106D"/>
    <w:rsid w:val="006C16B9"/>
    <w:rsid w:val="006C1B2D"/>
    <w:rsid w:val="006C2CB0"/>
    <w:rsid w:val="006C391A"/>
    <w:rsid w:val="006C51DC"/>
    <w:rsid w:val="006C5E42"/>
    <w:rsid w:val="006D224E"/>
    <w:rsid w:val="006D265A"/>
    <w:rsid w:val="006D2F98"/>
    <w:rsid w:val="006D6208"/>
    <w:rsid w:val="006E0ACB"/>
    <w:rsid w:val="006E38D5"/>
    <w:rsid w:val="006E4DB3"/>
    <w:rsid w:val="006E7EAB"/>
    <w:rsid w:val="006F1D6D"/>
    <w:rsid w:val="006F2885"/>
    <w:rsid w:val="006F3846"/>
    <w:rsid w:val="006F3E23"/>
    <w:rsid w:val="006F6CC6"/>
    <w:rsid w:val="006F7A6C"/>
    <w:rsid w:val="006F7E56"/>
    <w:rsid w:val="00701985"/>
    <w:rsid w:val="00702052"/>
    <w:rsid w:val="007049CB"/>
    <w:rsid w:val="0070510D"/>
    <w:rsid w:val="00707927"/>
    <w:rsid w:val="00711853"/>
    <w:rsid w:val="00711E19"/>
    <w:rsid w:val="00713EF4"/>
    <w:rsid w:val="0071405A"/>
    <w:rsid w:val="007158DB"/>
    <w:rsid w:val="00715E13"/>
    <w:rsid w:val="007204C5"/>
    <w:rsid w:val="00721E20"/>
    <w:rsid w:val="00722002"/>
    <w:rsid w:val="00723E90"/>
    <w:rsid w:val="00724424"/>
    <w:rsid w:val="00725C24"/>
    <w:rsid w:val="00725F58"/>
    <w:rsid w:val="00726865"/>
    <w:rsid w:val="007273DA"/>
    <w:rsid w:val="00730051"/>
    <w:rsid w:val="00730D43"/>
    <w:rsid w:val="0073185B"/>
    <w:rsid w:val="00734019"/>
    <w:rsid w:val="00734891"/>
    <w:rsid w:val="00734E11"/>
    <w:rsid w:val="00736150"/>
    <w:rsid w:val="00736936"/>
    <w:rsid w:val="00737845"/>
    <w:rsid w:val="007410B2"/>
    <w:rsid w:val="00741607"/>
    <w:rsid w:val="00741A5F"/>
    <w:rsid w:val="00742338"/>
    <w:rsid w:val="00742F54"/>
    <w:rsid w:val="00743253"/>
    <w:rsid w:val="00744693"/>
    <w:rsid w:val="00744BAB"/>
    <w:rsid w:val="0074553C"/>
    <w:rsid w:val="00745F15"/>
    <w:rsid w:val="00750EAC"/>
    <w:rsid w:val="00752F7C"/>
    <w:rsid w:val="00755E25"/>
    <w:rsid w:val="007560C9"/>
    <w:rsid w:val="007565DB"/>
    <w:rsid w:val="00761085"/>
    <w:rsid w:val="00761FB6"/>
    <w:rsid w:val="007652D5"/>
    <w:rsid w:val="0076567C"/>
    <w:rsid w:val="00766D4E"/>
    <w:rsid w:val="00767568"/>
    <w:rsid w:val="00770462"/>
    <w:rsid w:val="00771539"/>
    <w:rsid w:val="007742B9"/>
    <w:rsid w:val="007756ED"/>
    <w:rsid w:val="00783BA3"/>
    <w:rsid w:val="0078498B"/>
    <w:rsid w:val="0078744B"/>
    <w:rsid w:val="007924C1"/>
    <w:rsid w:val="00794282"/>
    <w:rsid w:val="00796939"/>
    <w:rsid w:val="00796C5B"/>
    <w:rsid w:val="007A3644"/>
    <w:rsid w:val="007A7359"/>
    <w:rsid w:val="007B0C5C"/>
    <w:rsid w:val="007B148B"/>
    <w:rsid w:val="007B3803"/>
    <w:rsid w:val="007B3C85"/>
    <w:rsid w:val="007B4328"/>
    <w:rsid w:val="007B4C4C"/>
    <w:rsid w:val="007B70BA"/>
    <w:rsid w:val="007C2BCB"/>
    <w:rsid w:val="007C2FAC"/>
    <w:rsid w:val="007C390D"/>
    <w:rsid w:val="007C3FCC"/>
    <w:rsid w:val="007C55F8"/>
    <w:rsid w:val="007C6A16"/>
    <w:rsid w:val="007D00A9"/>
    <w:rsid w:val="007D189B"/>
    <w:rsid w:val="007D218A"/>
    <w:rsid w:val="007D246F"/>
    <w:rsid w:val="007D3F5A"/>
    <w:rsid w:val="007D460F"/>
    <w:rsid w:val="007D4F3B"/>
    <w:rsid w:val="007D6150"/>
    <w:rsid w:val="007D626F"/>
    <w:rsid w:val="007D670E"/>
    <w:rsid w:val="007D7596"/>
    <w:rsid w:val="007D7E63"/>
    <w:rsid w:val="007D7EE8"/>
    <w:rsid w:val="007E0928"/>
    <w:rsid w:val="007E28DC"/>
    <w:rsid w:val="007E3C0B"/>
    <w:rsid w:val="007E414A"/>
    <w:rsid w:val="007E4E2D"/>
    <w:rsid w:val="007E5466"/>
    <w:rsid w:val="007E59B5"/>
    <w:rsid w:val="007E7483"/>
    <w:rsid w:val="007F24EA"/>
    <w:rsid w:val="007F3C81"/>
    <w:rsid w:val="007F4CDF"/>
    <w:rsid w:val="0080469D"/>
    <w:rsid w:val="0081093D"/>
    <w:rsid w:val="00810AFA"/>
    <w:rsid w:val="00811E8B"/>
    <w:rsid w:val="00812F9D"/>
    <w:rsid w:val="00813B8D"/>
    <w:rsid w:val="008151B3"/>
    <w:rsid w:val="00815B6E"/>
    <w:rsid w:val="00816166"/>
    <w:rsid w:val="00820020"/>
    <w:rsid w:val="00824F8F"/>
    <w:rsid w:val="008267E9"/>
    <w:rsid w:val="00826E90"/>
    <w:rsid w:val="008277B1"/>
    <w:rsid w:val="00830B60"/>
    <w:rsid w:val="008324FE"/>
    <w:rsid w:val="0083477C"/>
    <w:rsid w:val="008350DC"/>
    <w:rsid w:val="008371B9"/>
    <w:rsid w:val="008373EE"/>
    <w:rsid w:val="00840901"/>
    <w:rsid w:val="00841128"/>
    <w:rsid w:val="008422F9"/>
    <w:rsid w:val="008429A5"/>
    <w:rsid w:val="008433E3"/>
    <w:rsid w:val="008435BD"/>
    <w:rsid w:val="00844208"/>
    <w:rsid w:val="008505ED"/>
    <w:rsid w:val="00850CD5"/>
    <w:rsid w:val="00850E6B"/>
    <w:rsid w:val="008511F3"/>
    <w:rsid w:val="00851389"/>
    <w:rsid w:val="00851A4D"/>
    <w:rsid w:val="0085286E"/>
    <w:rsid w:val="00853E44"/>
    <w:rsid w:val="00854360"/>
    <w:rsid w:val="00860D67"/>
    <w:rsid w:val="008615D7"/>
    <w:rsid w:val="00866583"/>
    <w:rsid w:val="008707B0"/>
    <w:rsid w:val="00870BA9"/>
    <w:rsid w:val="0087144D"/>
    <w:rsid w:val="00871CC7"/>
    <w:rsid w:val="00874911"/>
    <w:rsid w:val="008756B0"/>
    <w:rsid w:val="00875766"/>
    <w:rsid w:val="008761BC"/>
    <w:rsid w:val="00880D08"/>
    <w:rsid w:val="00880D38"/>
    <w:rsid w:val="00880D4C"/>
    <w:rsid w:val="00881AE2"/>
    <w:rsid w:val="00882E96"/>
    <w:rsid w:val="0088521A"/>
    <w:rsid w:val="00885C46"/>
    <w:rsid w:val="0088691D"/>
    <w:rsid w:val="00891C62"/>
    <w:rsid w:val="008929EB"/>
    <w:rsid w:val="008938F1"/>
    <w:rsid w:val="00895176"/>
    <w:rsid w:val="00896DB3"/>
    <w:rsid w:val="008A11C3"/>
    <w:rsid w:val="008A1980"/>
    <w:rsid w:val="008A1E58"/>
    <w:rsid w:val="008A5751"/>
    <w:rsid w:val="008A6632"/>
    <w:rsid w:val="008A69A8"/>
    <w:rsid w:val="008B023A"/>
    <w:rsid w:val="008B164F"/>
    <w:rsid w:val="008B1D28"/>
    <w:rsid w:val="008B7A9F"/>
    <w:rsid w:val="008C0D1C"/>
    <w:rsid w:val="008C1F45"/>
    <w:rsid w:val="008C2C99"/>
    <w:rsid w:val="008C2EB0"/>
    <w:rsid w:val="008C5B72"/>
    <w:rsid w:val="008C5E73"/>
    <w:rsid w:val="008D16FF"/>
    <w:rsid w:val="008D1A1C"/>
    <w:rsid w:val="008D3E0A"/>
    <w:rsid w:val="008D425F"/>
    <w:rsid w:val="008D7C8E"/>
    <w:rsid w:val="008E0919"/>
    <w:rsid w:val="008E2D7F"/>
    <w:rsid w:val="008E39EB"/>
    <w:rsid w:val="008E4D70"/>
    <w:rsid w:val="008E568C"/>
    <w:rsid w:val="008E71EE"/>
    <w:rsid w:val="008E7D14"/>
    <w:rsid w:val="008E7FB3"/>
    <w:rsid w:val="008F0333"/>
    <w:rsid w:val="008F6C7E"/>
    <w:rsid w:val="008F6D91"/>
    <w:rsid w:val="00900C31"/>
    <w:rsid w:val="009047BE"/>
    <w:rsid w:val="00905EC5"/>
    <w:rsid w:val="00905F24"/>
    <w:rsid w:val="00906A9C"/>
    <w:rsid w:val="0090739A"/>
    <w:rsid w:val="009103A1"/>
    <w:rsid w:val="00910D9D"/>
    <w:rsid w:val="00915FFF"/>
    <w:rsid w:val="0091791B"/>
    <w:rsid w:val="00917F3A"/>
    <w:rsid w:val="009201FB"/>
    <w:rsid w:val="00922CE8"/>
    <w:rsid w:val="0092590E"/>
    <w:rsid w:val="00925C54"/>
    <w:rsid w:val="00926B0B"/>
    <w:rsid w:val="00927176"/>
    <w:rsid w:val="009279DF"/>
    <w:rsid w:val="00932F93"/>
    <w:rsid w:val="00933ABF"/>
    <w:rsid w:val="009345F8"/>
    <w:rsid w:val="00936BB7"/>
    <w:rsid w:val="00936BC4"/>
    <w:rsid w:val="00941315"/>
    <w:rsid w:val="0094215B"/>
    <w:rsid w:val="00943C3C"/>
    <w:rsid w:val="009454C1"/>
    <w:rsid w:val="009468C0"/>
    <w:rsid w:val="0095071A"/>
    <w:rsid w:val="00951E59"/>
    <w:rsid w:val="009528FB"/>
    <w:rsid w:val="0095477C"/>
    <w:rsid w:val="009549D8"/>
    <w:rsid w:val="00954D48"/>
    <w:rsid w:val="009553BD"/>
    <w:rsid w:val="0095625C"/>
    <w:rsid w:val="00956DB8"/>
    <w:rsid w:val="00957489"/>
    <w:rsid w:val="00960813"/>
    <w:rsid w:val="0096418D"/>
    <w:rsid w:val="00964E9E"/>
    <w:rsid w:val="00965839"/>
    <w:rsid w:val="00965BE4"/>
    <w:rsid w:val="0097010E"/>
    <w:rsid w:val="009748B2"/>
    <w:rsid w:val="009750EB"/>
    <w:rsid w:val="00976B9D"/>
    <w:rsid w:val="00977705"/>
    <w:rsid w:val="009834B7"/>
    <w:rsid w:val="009864AC"/>
    <w:rsid w:val="00987906"/>
    <w:rsid w:val="00991B16"/>
    <w:rsid w:val="00992853"/>
    <w:rsid w:val="00993E79"/>
    <w:rsid w:val="00994A96"/>
    <w:rsid w:val="009951D0"/>
    <w:rsid w:val="009963B7"/>
    <w:rsid w:val="00996414"/>
    <w:rsid w:val="009964D4"/>
    <w:rsid w:val="009968FC"/>
    <w:rsid w:val="00997889"/>
    <w:rsid w:val="009978A9"/>
    <w:rsid w:val="009A0C2A"/>
    <w:rsid w:val="009A0E92"/>
    <w:rsid w:val="009A11F4"/>
    <w:rsid w:val="009A1305"/>
    <w:rsid w:val="009A245B"/>
    <w:rsid w:val="009A53B9"/>
    <w:rsid w:val="009A5CD7"/>
    <w:rsid w:val="009A60FF"/>
    <w:rsid w:val="009A6A84"/>
    <w:rsid w:val="009A704A"/>
    <w:rsid w:val="009A7AD8"/>
    <w:rsid w:val="009A7F4A"/>
    <w:rsid w:val="009B3ED4"/>
    <w:rsid w:val="009B4949"/>
    <w:rsid w:val="009B5825"/>
    <w:rsid w:val="009B59F5"/>
    <w:rsid w:val="009B5F20"/>
    <w:rsid w:val="009B5F36"/>
    <w:rsid w:val="009B6874"/>
    <w:rsid w:val="009C003D"/>
    <w:rsid w:val="009C40BC"/>
    <w:rsid w:val="009C4ECF"/>
    <w:rsid w:val="009D0518"/>
    <w:rsid w:val="009D10AF"/>
    <w:rsid w:val="009D2B93"/>
    <w:rsid w:val="009D3EBB"/>
    <w:rsid w:val="009D5C1B"/>
    <w:rsid w:val="009D5C8E"/>
    <w:rsid w:val="009D5E57"/>
    <w:rsid w:val="009D6856"/>
    <w:rsid w:val="009D6952"/>
    <w:rsid w:val="009D7D5D"/>
    <w:rsid w:val="009E2ED5"/>
    <w:rsid w:val="009E566E"/>
    <w:rsid w:val="009F1E58"/>
    <w:rsid w:val="009F1EB6"/>
    <w:rsid w:val="009F3558"/>
    <w:rsid w:val="009F5B8D"/>
    <w:rsid w:val="009F5DE4"/>
    <w:rsid w:val="009F6571"/>
    <w:rsid w:val="009F657C"/>
    <w:rsid w:val="00A028DF"/>
    <w:rsid w:val="00A04C1E"/>
    <w:rsid w:val="00A0600F"/>
    <w:rsid w:val="00A06112"/>
    <w:rsid w:val="00A071CB"/>
    <w:rsid w:val="00A0776D"/>
    <w:rsid w:val="00A11053"/>
    <w:rsid w:val="00A129DB"/>
    <w:rsid w:val="00A13AFC"/>
    <w:rsid w:val="00A151C7"/>
    <w:rsid w:val="00A17605"/>
    <w:rsid w:val="00A177ED"/>
    <w:rsid w:val="00A21A71"/>
    <w:rsid w:val="00A22850"/>
    <w:rsid w:val="00A22A9E"/>
    <w:rsid w:val="00A27C61"/>
    <w:rsid w:val="00A3031B"/>
    <w:rsid w:val="00A32983"/>
    <w:rsid w:val="00A3399D"/>
    <w:rsid w:val="00A34565"/>
    <w:rsid w:val="00A35A7D"/>
    <w:rsid w:val="00A36011"/>
    <w:rsid w:val="00A36D62"/>
    <w:rsid w:val="00A4106F"/>
    <w:rsid w:val="00A41644"/>
    <w:rsid w:val="00A44092"/>
    <w:rsid w:val="00A450E8"/>
    <w:rsid w:val="00A46AF7"/>
    <w:rsid w:val="00A47A5E"/>
    <w:rsid w:val="00A5037D"/>
    <w:rsid w:val="00A519EE"/>
    <w:rsid w:val="00A528E0"/>
    <w:rsid w:val="00A53F48"/>
    <w:rsid w:val="00A54C5E"/>
    <w:rsid w:val="00A56778"/>
    <w:rsid w:val="00A6393A"/>
    <w:rsid w:val="00A63FC7"/>
    <w:rsid w:val="00A6442A"/>
    <w:rsid w:val="00A64564"/>
    <w:rsid w:val="00A648C9"/>
    <w:rsid w:val="00A676C0"/>
    <w:rsid w:val="00A6776B"/>
    <w:rsid w:val="00A7087F"/>
    <w:rsid w:val="00A71DC3"/>
    <w:rsid w:val="00A7596F"/>
    <w:rsid w:val="00A775E6"/>
    <w:rsid w:val="00A86C9C"/>
    <w:rsid w:val="00A871F5"/>
    <w:rsid w:val="00A9095B"/>
    <w:rsid w:val="00A90B83"/>
    <w:rsid w:val="00A92BE7"/>
    <w:rsid w:val="00A9395B"/>
    <w:rsid w:val="00A949CC"/>
    <w:rsid w:val="00A95639"/>
    <w:rsid w:val="00A959D0"/>
    <w:rsid w:val="00A9607A"/>
    <w:rsid w:val="00AA0EB5"/>
    <w:rsid w:val="00AA29B9"/>
    <w:rsid w:val="00AA695A"/>
    <w:rsid w:val="00AA6C92"/>
    <w:rsid w:val="00AB4D69"/>
    <w:rsid w:val="00AB519C"/>
    <w:rsid w:val="00AB5C12"/>
    <w:rsid w:val="00AB709C"/>
    <w:rsid w:val="00AC0447"/>
    <w:rsid w:val="00AC0EF5"/>
    <w:rsid w:val="00AC1725"/>
    <w:rsid w:val="00AC2ACD"/>
    <w:rsid w:val="00AC2C8B"/>
    <w:rsid w:val="00AC3916"/>
    <w:rsid w:val="00AC47ED"/>
    <w:rsid w:val="00AC7B1E"/>
    <w:rsid w:val="00AD060B"/>
    <w:rsid w:val="00AD39C7"/>
    <w:rsid w:val="00AD5C77"/>
    <w:rsid w:val="00AD5EAA"/>
    <w:rsid w:val="00AD6EB6"/>
    <w:rsid w:val="00AD72AD"/>
    <w:rsid w:val="00AD7EFC"/>
    <w:rsid w:val="00AE48F7"/>
    <w:rsid w:val="00AE6A6E"/>
    <w:rsid w:val="00AE6B02"/>
    <w:rsid w:val="00AF0AA1"/>
    <w:rsid w:val="00AF0DAC"/>
    <w:rsid w:val="00AF2B1E"/>
    <w:rsid w:val="00AF409E"/>
    <w:rsid w:val="00AF5C21"/>
    <w:rsid w:val="00AF67CA"/>
    <w:rsid w:val="00AF6843"/>
    <w:rsid w:val="00B03683"/>
    <w:rsid w:val="00B03914"/>
    <w:rsid w:val="00B0452D"/>
    <w:rsid w:val="00B0484E"/>
    <w:rsid w:val="00B078C5"/>
    <w:rsid w:val="00B11FEB"/>
    <w:rsid w:val="00B131F4"/>
    <w:rsid w:val="00B1365D"/>
    <w:rsid w:val="00B14352"/>
    <w:rsid w:val="00B14F1F"/>
    <w:rsid w:val="00B1528B"/>
    <w:rsid w:val="00B157C4"/>
    <w:rsid w:val="00B21D99"/>
    <w:rsid w:val="00B23498"/>
    <w:rsid w:val="00B25A21"/>
    <w:rsid w:val="00B26084"/>
    <w:rsid w:val="00B27047"/>
    <w:rsid w:val="00B27529"/>
    <w:rsid w:val="00B304E5"/>
    <w:rsid w:val="00B31F80"/>
    <w:rsid w:val="00B327C4"/>
    <w:rsid w:val="00B34432"/>
    <w:rsid w:val="00B34B85"/>
    <w:rsid w:val="00B34FAA"/>
    <w:rsid w:val="00B363C2"/>
    <w:rsid w:val="00B368C3"/>
    <w:rsid w:val="00B37FF9"/>
    <w:rsid w:val="00B41D93"/>
    <w:rsid w:val="00B44B78"/>
    <w:rsid w:val="00B459DE"/>
    <w:rsid w:val="00B45D24"/>
    <w:rsid w:val="00B45F89"/>
    <w:rsid w:val="00B470B4"/>
    <w:rsid w:val="00B50C33"/>
    <w:rsid w:val="00B51960"/>
    <w:rsid w:val="00B52AD5"/>
    <w:rsid w:val="00B52C65"/>
    <w:rsid w:val="00B5784E"/>
    <w:rsid w:val="00B60BEF"/>
    <w:rsid w:val="00B61391"/>
    <w:rsid w:val="00B64DF3"/>
    <w:rsid w:val="00B65640"/>
    <w:rsid w:val="00B6658F"/>
    <w:rsid w:val="00B67F9B"/>
    <w:rsid w:val="00B7079A"/>
    <w:rsid w:val="00B7153D"/>
    <w:rsid w:val="00B72258"/>
    <w:rsid w:val="00B7553B"/>
    <w:rsid w:val="00B76C90"/>
    <w:rsid w:val="00B77BC1"/>
    <w:rsid w:val="00B846EF"/>
    <w:rsid w:val="00B87A09"/>
    <w:rsid w:val="00B90F74"/>
    <w:rsid w:val="00B926E9"/>
    <w:rsid w:val="00B938AA"/>
    <w:rsid w:val="00B93DFF"/>
    <w:rsid w:val="00B9461B"/>
    <w:rsid w:val="00B96AE1"/>
    <w:rsid w:val="00BA1BC7"/>
    <w:rsid w:val="00BA3D09"/>
    <w:rsid w:val="00BA4D49"/>
    <w:rsid w:val="00BA6DD5"/>
    <w:rsid w:val="00BA7597"/>
    <w:rsid w:val="00BB254C"/>
    <w:rsid w:val="00BB3851"/>
    <w:rsid w:val="00BB65CF"/>
    <w:rsid w:val="00BB6AB7"/>
    <w:rsid w:val="00BB6AF4"/>
    <w:rsid w:val="00BB6DF7"/>
    <w:rsid w:val="00BC15C7"/>
    <w:rsid w:val="00BC2690"/>
    <w:rsid w:val="00BC30A7"/>
    <w:rsid w:val="00BC3B10"/>
    <w:rsid w:val="00BC4077"/>
    <w:rsid w:val="00BC5F46"/>
    <w:rsid w:val="00BC650F"/>
    <w:rsid w:val="00BC7062"/>
    <w:rsid w:val="00BD02BB"/>
    <w:rsid w:val="00BD1298"/>
    <w:rsid w:val="00BD547A"/>
    <w:rsid w:val="00BD5ABF"/>
    <w:rsid w:val="00BE01DA"/>
    <w:rsid w:val="00BE0435"/>
    <w:rsid w:val="00BE258D"/>
    <w:rsid w:val="00BE2BC8"/>
    <w:rsid w:val="00BE3363"/>
    <w:rsid w:val="00BE4C42"/>
    <w:rsid w:val="00BF28BC"/>
    <w:rsid w:val="00BF2A04"/>
    <w:rsid w:val="00BF57CD"/>
    <w:rsid w:val="00BF5D39"/>
    <w:rsid w:val="00BF68AF"/>
    <w:rsid w:val="00C01AB1"/>
    <w:rsid w:val="00C065E7"/>
    <w:rsid w:val="00C100AA"/>
    <w:rsid w:val="00C11563"/>
    <w:rsid w:val="00C118C2"/>
    <w:rsid w:val="00C12ECA"/>
    <w:rsid w:val="00C133F5"/>
    <w:rsid w:val="00C13B60"/>
    <w:rsid w:val="00C14166"/>
    <w:rsid w:val="00C1495E"/>
    <w:rsid w:val="00C15209"/>
    <w:rsid w:val="00C20136"/>
    <w:rsid w:val="00C20409"/>
    <w:rsid w:val="00C20DB8"/>
    <w:rsid w:val="00C2271C"/>
    <w:rsid w:val="00C23BFE"/>
    <w:rsid w:val="00C32F57"/>
    <w:rsid w:val="00C33AD3"/>
    <w:rsid w:val="00C35182"/>
    <w:rsid w:val="00C35EEF"/>
    <w:rsid w:val="00C36304"/>
    <w:rsid w:val="00C367B9"/>
    <w:rsid w:val="00C4073B"/>
    <w:rsid w:val="00C45B73"/>
    <w:rsid w:val="00C45D03"/>
    <w:rsid w:val="00C45F8D"/>
    <w:rsid w:val="00C46047"/>
    <w:rsid w:val="00C46B13"/>
    <w:rsid w:val="00C4718D"/>
    <w:rsid w:val="00C47D7D"/>
    <w:rsid w:val="00C50B71"/>
    <w:rsid w:val="00C50D44"/>
    <w:rsid w:val="00C5262C"/>
    <w:rsid w:val="00C55A86"/>
    <w:rsid w:val="00C55CB5"/>
    <w:rsid w:val="00C567A3"/>
    <w:rsid w:val="00C5682B"/>
    <w:rsid w:val="00C60193"/>
    <w:rsid w:val="00C60D73"/>
    <w:rsid w:val="00C61749"/>
    <w:rsid w:val="00C61B10"/>
    <w:rsid w:val="00C622EE"/>
    <w:rsid w:val="00C626E6"/>
    <w:rsid w:val="00C62ADF"/>
    <w:rsid w:val="00C6392D"/>
    <w:rsid w:val="00C63E02"/>
    <w:rsid w:val="00C674D9"/>
    <w:rsid w:val="00C711B1"/>
    <w:rsid w:val="00C714B7"/>
    <w:rsid w:val="00C7206C"/>
    <w:rsid w:val="00C75478"/>
    <w:rsid w:val="00C76155"/>
    <w:rsid w:val="00C80E4D"/>
    <w:rsid w:val="00C814C6"/>
    <w:rsid w:val="00C82BF5"/>
    <w:rsid w:val="00C830DC"/>
    <w:rsid w:val="00C84A5B"/>
    <w:rsid w:val="00C900C5"/>
    <w:rsid w:val="00C925D3"/>
    <w:rsid w:val="00C95C3B"/>
    <w:rsid w:val="00C95ED6"/>
    <w:rsid w:val="00CA301D"/>
    <w:rsid w:val="00CA5233"/>
    <w:rsid w:val="00CA6178"/>
    <w:rsid w:val="00CA6426"/>
    <w:rsid w:val="00CA6942"/>
    <w:rsid w:val="00CA7255"/>
    <w:rsid w:val="00CA73F6"/>
    <w:rsid w:val="00CA7472"/>
    <w:rsid w:val="00CB0D98"/>
    <w:rsid w:val="00CB2746"/>
    <w:rsid w:val="00CB634A"/>
    <w:rsid w:val="00CC3508"/>
    <w:rsid w:val="00CC36BD"/>
    <w:rsid w:val="00CC36FD"/>
    <w:rsid w:val="00CC4551"/>
    <w:rsid w:val="00CC60CC"/>
    <w:rsid w:val="00CC69A9"/>
    <w:rsid w:val="00CC6A1A"/>
    <w:rsid w:val="00CC7EE4"/>
    <w:rsid w:val="00CD0D09"/>
    <w:rsid w:val="00CD0D38"/>
    <w:rsid w:val="00CD214C"/>
    <w:rsid w:val="00CD289F"/>
    <w:rsid w:val="00CD29CE"/>
    <w:rsid w:val="00CD2E17"/>
    <w:rsid w:val="00CD40F2"/>
    <w:rsid w:val="00CD45B9"/>
    <w:rsid w:val="00CD46A2"/>
    <w:rsid w:val="00CD4C3E"/>
    <w:rsid w:val="00CD4EF8"/>
    <w:rsid w:val="00CD5827"/>
    <w:rsid w:val="00CE0509"/>
    <w:rsid w:val="00CE1734"/>
    <w:rsid w:val="00CE1A5B"/>
    <w:rsid w:val="00CE31CF"/>
    <w:rsid w:val="00CE3AB1"/>
    <w:rsid w:val="00CE3E70"/>
    <w:rsid w:val="00CE4A6C"/>
    <w:rsid w:val="00CE4C8F"/>
    <w:rsid w:val="00CE54C2"/>
    <w:rsid w:val="00CE6AFB"/>
    <w:rsid w:val="00CE7C30"/>
    <w:rsid w:val="00CF01B3"/>
    <w:rsid w:val="00CF1798"/>
    <w:rsid w:val="00CF1912"/>
    <w:rsid w:val="00CF2B26"/>
    <w:rsid w:val="00CF45E0"/>
    <w:rsid w:val="00CF6AB3"/>
    <w:rsid w:val="00CF6D98"/>
    <w:rsid w:val="00D01AE4"/>
    <w:rsid w:val="00D074E7"/>
    <w:rsid w:val="00D10629"/>
    <w:rsid w:val="00D12495"/>
    <w:rsid w:val="00D140C6"/>
    <w:rsid w:val="00D148FF"/>
    <w:rsid w:val="00D14935"/>
    <w:rsid w:val="00D159A7"/>
    <w:rsid w:val="00D160A7"/>
    <w:rsid w:val="00D16442"/>
    <w:rsid w:val="00D167AC"/>
    <w:rsid w:val="00D16B4B"/>
    <w:rsid w:val="00D20944"/>
    <w:rsid w:val="00D21BD1"/>
    <w:rsid w:val="00D24915"/>
    <w:rsid w:val="00D254FA"/>
    <w:rsid w:val="00D25A60"/>
    <w:rsid w:val="00D265BD"/>
    <w:rsid w:val="00D2701E"/>
    <w:rsid w:val="00D273DF"/>
    <w:rsid w:val="00D310D4"/>
    <w:rsid w:val="00D32125"/>
    <w:rsid w:val="00D337FB"/>
    <w:rsid w:val="00D34238"/>
    <w:rsid w:val="00D3751D"/>
    <w:rsid w:val="00D434FB"/>
    <w:rsid w:val="00D44B2B"/>
    <w:rsid w:val="00D44F16"/>
    <w:rsid w:val="00D4784B"/>
    <w:rsid w:val="00D509AF"/>
    <w:rsid w:val="00D5112B"/>
    <w:rsid w:val="00D54C04"/>
    <w:rsid w:val="00D55C8E"/>
    <w:rsid w:val="00D57DD6"/>
    <w:rsid w:val="00D60C55"/>
    <w:rsid w:val="00D6191A"/>
    <w:rsid w:val="00D62C72"/>
    <w:rsid w:val="00D64824"/>
    <w:rsid w:val="00D66733"/>
    <w:rsid w:val="00D67D15"/>
    <w:rsid w:val="00D703DB"/>
    <w:rsid w:val="00D70B73"/>
    <w:rsid w:val="00D73AEE"/>
    <w:rsid w:val="00D74F74"/>
    <w:rsid w:val="00D764F2"/>
    <w:rsid w:val="00D77201"/>
    <w:rsid w:val="00D81234"/>
    <w:rsid w:val="00D81488"/>
    <w:rsid w:val="00D82B31"/>
    <w:rsid w:val="00D8361C"/>
    <w:rsid w:val="00D85640"/>
    <w:rsid w:val="00D8650A"/>
    <w:rsid w:val="00D918BF"/>
    <w:rsid w:val="00D9383D"/>
    <w:rsid w:val="00D94A58"/>
    <w:rsid w:val="00D950F6"/>
    <w:rsid w:val="00D95138"/>
    <w:rsid w:val="00D969A4"/>
    <w:rsid w:val="00DA458C"/>
    <w:rsid w:val="00DA4A85"/>
    <w:rsid w:val="00DA4E14"/>
    <w:rsid w:val="00DA6216"/>
    <w:rsid w:val="00DA6502"/>
    <w:rsid w:val="00DA6DDD"/>
    <w:rsid w:val="00DB0E5F"/>
    <w:rsid w:val="00DB3987"/>
    <w:rsid w:val="00DB70DF"/>
    <w:rsid w:val="00DC428F"/>
    <w:rsid w:val="00DD01B8"/>
    <w:rsid w:val="00DD2C53"/>
    <w:rsid w:val="00DD32E6"/>
    <w:rsid w:val="00DD3B99"/>
    <w:rsid w:val="00DE2170"/>
    <w:rsid w:val="00DE3CE0"/>
    <w:rsid w:val="00DE60F5"/>
    <w:rsid w:val="00DE6516"/>
    <w:rsid w:val="00DF0348"/>
    <w:rsid w:val="00DF3B4E"/>
    <w:rsid w:val="00DF4CAE"/>
    <w:rsid w:val="00DF674B"/>
    <w:rsid w:val="00DF6760"/>
    <w:rsid w:val="00DF7E66"/>
    <w:rsid w:val="00DF7EF6"/>
    <w:rsid w:val="00E00C28"/>
    <w:rsid w:val="00E033FF"/>
    <w:rsid w:val="00E05CF6"/>
    <w:rsid w:val="00E07721"/>
    <w:rsid w:val="00E11E63"/>
    <w:rsid w:val="00E13C3E"/>
    <w:rsid w:val="00E1556E"/>
    <w:rsid w:val="00E16712"/>
    <w:rsid w:val="00E170D0"/>
    <w:rsid w:val="00E1761B"/>
    <w:rsid w:val="00E211E9"/>
    <w:rsid w:val="00E23B58"/>
    <w:rsid w:val="00E24080"/>
    <w:rsid w:val="00E25759"/>
    <w:rsid w:val="00E273CC"/>
    <w:rsid w:val="00E32021"/>
    <w:rsid w:val="00E330C0"/>
    <w:rsid w:val="00E363A9"/>
    <w:rsid w:val="00E37004"/>
    <w:rsid w:val="00E404FE"/>
    <w:rsid w:val="00E41A8B"/>
    <w:rsid w:val="00E44F42"/>
    <w:rsid w:val="00E465F4"/>
    <w:rsid w:val="00E469C3"/>
    <w:rsid w:val="00E51549"/>
    <w:rsid w:val="00E5163A"/>
    <w:rsid w:val="00E52328"/>
    <w:rsid w:val="00E5343C"/>
    <w:rsid w:val="00E53B08"/>
    <w:rsid w:val="00E5427D"/>
    <w:rsid w:val="00E550C2"/>
    <w:rsid w:val="00E552F2"/>
    <w:rsid w:val="00E56655"/>
    <w:rsid w:val="00E56F29"/>
    <w:rsid w:val="00E57558"/>
    <w:rsid w:val="00E57D05"/>
    <w:rsid w:val="00E61B40"/>
    <w:rsid w:val="00E621A7"/>
    <w:rsid w:val="00E62291"/>
    <w:rsid w:val="00E62A82"/>
    <w:rsid w:val="00E62F59"/>
    <w:rsid w:val="00E64670"/>
    <w:rsid w:val="00E64C43"/>
    <w:rsid w:val="00E64CC1"/>
    <w:rsid w:val="00E64F0B"/>
    <w:rsid w:val="00E65564"/>
    <w:rsid w:val="00E7347D"/>
    <w:rsid w:val="00E744BB"/>
    <w:rsid w:val="00E76BA8"/>
    <w:rsid w:val="00E810F3"/>
    <w:rsid w:val="00E83785"/>
    <w:rsid w:val="00E84FBD"/>
    <w:rsid w:val="00E8533A"/>
    <w:rsid w:val="00E91482"/>
    <w:rsid w:val="00E91501"/>
    <w:rsid w:val="00E91688"/>
    <w:rsid w:val="00E92638"/>
    <w:rsid w:val="00E949B4"/>
    <w:rsid w:val="00E94AD6"/>
    <w:rsid w:val="00E9527B"/>
    <w:rsid w:val="00E957B7"/>
    <w:rsid w:val="00E95FEF"/>
    <w:rsid w:val="00EA024A"/>
    <w:rsid w:val="00EA0F59"/>
    <w:rsid w:val="00EA1EFE"/>
    <w:rsid w:val="00EA3B46"/>
    <w:rsid w:val="00EA3D38"/>
    <w:rsid w:val="00EA6247"/>
    <w:rsid w:val="00EA73C8"/>
    <w:rsid w:val="00EB0F2A"/>
    <w:rsid w:val="00EB39A9"/>
    <w:rsid w:val="00EC13DE"/>
    <w:rsid w:val="00EC3873"/>
    <w:rsid w:val="00EC48E2"/>
    <w:rsid w:val="00EC501C"/>
    <w:rsid w:val="00EC711B"/>
    <w:rsid w:val="00EC7A72"/>
    <w:rsid w:val="00ED2D6D"/>
    <w:rsid w:val="00ED403D"/>
    <w:rsid w:val="00ED5438"/>
    <w:rsid w:val="00ED5CF7"/>
    <w:rsid w:val="00ED6005"/>
    <w:rsid w:val="00ED7012"/>
    <w:rsid w:val="00ED795F"/>
    <w:rsid w:val="00EE0378"/>
    <w:rsid w:val="00EE051F"/>
    <w:rsid w:val="00EE3C3A"/>
    <w:rsid w:val="00EE7AB6"/>
    <w:rsid w:val="00EF0B19"/>
    <w:rsid w:val="00EF189B"/>
    <w:rsid w:val="00EF23D9"/>
    <w:rsid w:val="00EF33CD"/>
    <w:rsid w:val="00EF63AE"/>
    <w:rsid w:val="00F00293"/>
    <w:rsid w:val="00F019E1"/>
    <w:rsid w:val="00F02D31"/>
    <w:rsid w:val="00F05533"/>
    <w:rsid w:val="00F05686"/>
    <w:rsid w:val="00F10299"/>
    <w:rsid w:val="00F124EC"/>
    <w:rsid w:val="00F12AB8"/>
    <w:rsid w:val="00F1339E"/>
    <w:rsid w:val="00F139DF"/>
    <w:rsid w:val="00F17F11"/>
    <w:rsid w:val="00F23D85"/>
    <w:rsid w:val="00F2701D"/>
    <w:rsid w:val="00F310BB"/>
    <w:rsid w:val="00F310C0"/>
    <w:rsid w:val="00F3111F"/>
    <w:rsid w:val="00F31E7A"/>
    <w:rsid w:val="00F3264B"/>
    <w:rsid w:val="00F32E5A"/>
    <w:rsid w:val="00F3361C"/>
    <w:rsid w:val="00F33A8A"/>
    <w:rsid w:val="00F33B9F"/>
    <w:rsid w:val="00F34620"/>
    <w:rsid w:val="00F34D23"/>
    <w:rsid w:val="00F41350"/>
    <w:rsid w:val="00F44C26"/>
    <w:rsid w:val="00F44C41"/>
    <w:rsid w:val="00F455B9"/>
    <w:rsid w:val="00F45867"/>
    <w:rsid w:val="00F478AE"/>
    <w:rsid w:val="00F50C05"/>
    <w:rsid w:val="00F54AEC"/>
    <w:rsid w:val="00F552ED"/>
    <w:rsid w:val="00F554EC"/>
    <w:rsid w:val="00F556A2"/>
    <w:rsid w:val="00F55776"/>
    <w:rsid w:val="00F55A5A"/>
    <w:rsid w:val="00F61D4A"/>
    <w:rsid w:val="00F65954"/>
    <w:rsid w:val="00F705C2"/>
    <w:rsid w:val="00F715DB"/>
    <w:rsid w:val="00F7261D"/>
    <w:rsid w:val="00F72F65"/>
    <w:rsid w:val="00F756C9"/>
    <w:rsid w:val="00F77266"/>
    <w:rsid w:val="00F80375"/>
    <w:rsid w:val="00F809D2"/>
    <w:rsid w:val="00F8389F"/>
    <w:rsid w:val="00F83E64"/>
    <w:rsid w:val="00F849F2"/>
    <w:rsid w:val="00F8592C"/>
    <w:rsid w:val="00F866F5"/>
    <w:rsid w:val="00F87CAA"/>
    <w:rsid w:val="00F904A6"/>
    <w:rsid w:val="00F907A6"/>
    <w:rsid w:val="00F9185E"/>
    <w:rsid w:val="00F91D38"/>
    <w:rsid w:val="00F93712"/>
    <w:rsid w:val="00F97B8E"/>
    <w:rsid w:val="00FA05C8"/>
    <w:rsid w:val="00FA0DAA"/>
    <w:rsid w:val="00FA15D9"/>
    <w:rsid w:val="00FA30AE"/>
    <w:rsid w:val="00FA49EB"/>
    <w:rsid w:val="00FA57B7"/>
    <w:rsid w:val="00FA589F"/>
    <w:rsid w:val="00FA6F00"/>
    <w:rsid w:val="00FA7958"/>
    <w:rsid w:val="00FA7AA1"/>
    <w:rsid w:val="00FA7AA8"/>
    <w:rsid w:val="00FB2618"/>
    <w:rsid w:val="00FB34AC"/>
    <w:rsid w:val="00FB4DD8"/>
    <w:rsid w:val="00FB52D9"/>
    <w:rsid w:val="00FB64B4"/>
    <w:rsid w:val="00FB7A29"/>
    <w:rsid w:val="00FC0759"/>
    <w:rsid w:val="00FC29D1"/>
    <w:rsid w:val="00FC311A"/>
    <w:rsid w:val="00FC4AAF"/>
    <w:rsid w:val="00FC613A"/>
    <w:rsid w:val="00FC62F0"/>
    <w:rsid w:val="00FD25F1"/>
    <w:rsid w:val="00FD4A6C"/>
    <w:rsid w:val="00FD598A"/>
    <w:rsid w:val="00FD6A00"/>
    <w:rsid w:val="00FD6E33"/>
    <w:rsid w:val="00FE0351"/>
    <w:rsid w:val="00FE0F17"/>
    <w:rsid w:val="00FE41BB"/>
    <w:rsid w:val="00FE48CB"/>
    <w:rsid w:val="00FE5BFA"/>
    <w:rsid w:val="00FE64FB"/>
    <w:rsid w:val="00FE6675"/>
    <w:rsid w:val="00FE6F37"/>
    <w:rsid w:val="00FF07C2"/>
    <w:rsid w:val="00FF1028"/>
    <w:rsid w:val="00FF2759"/>
    <w:rsid w:val="00FF3AED"/>
    <w:rsid w:val="00FF3C8F"/>
    <w:rsid w:val="00FF503B"/>
    <w:rsid w:val="00FF52F6"/>
    <w:rsid w:val="00FF58A5"/>
    <w:rsid w:val="00FF59A1"/>
    <w:rsid w:val="00FF69D3"/>
    <w:rsid w:val="00FF69DC"/>
    <w:rsid w:val="00FF6E1F"/>
    <w:rsid w:val="00FF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5082"/>
  </w:style>
  <w:style w:type="paragraph" w:styleId="1">
    <w:name w:val="heading 1"/>
    <w:basedOn w:val="a"/>
    <w:next w:val="a"/>
    <w:qFormat/>
    <w:rsid w:val="003D24F0"/>
    <w:pPr>
      <w:keepNext/>
      <w:widowControl w:val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D24F0"/>
    <w:pPr>
      <w:tabs>
        <w:tab w:val="center" w:pos="4677"/>
        <w:tab w:val="right" w:pos="9355"/>
      </w:tabs>
    </w:pPr>
    <w:rPr>
      <w:lang w:val="en-US"/>
    </w:rPr>
  </w:style>
  <w:style w:type="paragraph" w:customStyle="1" w:styleId="10">
    <w:name w:val="ВК1"/>
    <w:basedOn w:val="a4"/>
    <w:rsid w:val="003D24F0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ru-RU"/>
    </w:rPr>
  </w:style>
  <w:style w:type="paragraph" w:customStyle="1" w:styleId="Iioaioo">
    <w:name w:val="Ii oaio?o"/>
    <w:basedOn w:val="a"/>
    <w:rsid w:val="00F55776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6">
    <w:name w:val="Знак Знак Знак Знак"/>
    <w:basedOn w:val="a"/>
    <w:rsid w:val="00F5577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7">
    <w:name w:val="page number"/>
    <w:basedOn w:val="a0"/>
    <w:rsid w:val="00477336"/>
  </w:style>
  <w:style w:type="paragraph" w:styleId="a8">
    <w:name w:val="footer"/>
    <w:basedOn w:val="a"/>
    <w:rsid w:val="00477336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5C1B9F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2">
    <w:name w:val="Body Text 2"/>
    <w:basedOn w:val="a"/>
    <w:link w:val="20"/>
    <w:rsid w:val="00A21A71"/>
    <w:pPr>
      <w:widowControl w:val="0"/>
      <w:ind w:right="-58"/>
    </w:pPr>
    <w:rPr>
      <w:sz w:val="24"/>
    </w:rPr>
  </w:style>
  <w:style w:type="paragraph" w:styleId="a9">
    <w:name w:val="Balloon Text"/>
    <w:basedOn w:val="a"/>
    <w:semiHidden/>
    <w:rsid w:val="00A21A71"/>
    <w:rPr>
      <w:rFonts w:ascii="Tahoma" w:hAnsi="Tahoma" w:cs="Tahoma"/>
      <w:sz w:val="16"/>
      <w:szCs w:val="16"/>
    </w:rPr>
  </w:style>
  <w:style w:type="paragraph" w:customStyle="1" w:styleId="aa">
    <w:name w:val="краткое содержание"/>
    <w:basedOn w:val="a"/>
    <w:next w:val="a"/>
    <w:rsid w:val="00D12495"/>
    <w:pPr>
      <w:keepNext/>
      <w:keepLines/>
      <w:spacing w:after="480"/>
      <w:ind w:right="5387"/>
      <w:jc w:val="both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8E2D7F"/>
    <w:rPr>
      <w:sz w:val="24"/>
    </w:rPr>
  </w:style>
  <w:style w:type="paragraph" w:customStyle="1" w:styleId="ConsPlusTitle">
    <w:name w:val="ConsPlusTitle"/>
    <w:rsid w:val="001436D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b">
    <w:name w:val="Hyperlink"/>
    <w:basedOn w:val="a0"/>
    <w:rsid w:val="00252448"/>
    <w:rPr>
      <w:color w:val="0000FF"/>
      <w:u w:val="single"/>
    </w:rPr>
  </w:style>
  <w:style w:type="paragraph" w:customStyle="1" w:styleId="ac">
    <w:name w:val="Визы"/>
    <w:basedOn w:val="a"/>
    <w:rsid w:val="00744693"/>
    <w:pPr>
      <w:suppressAutoHyphens/>
      <w:jc w:val="both"/>
    </w:pPr>
    <w:rPr>
      <w:sz w:val="28"/>
    </w:rPr>
  </w:style>
  <w:style w:type="paragraph" w:styleId="ad">
    <w:name w:val="No Spacing"/>
    <w:uiPriority w:val="1"/>
    <w:qFormat/>
    <w:rsid w:val="00744693"/>
  </w:style>
  <w:style w:type="character" w:customStyle="1" w:styleId="a5">
    <w:name w:val="Верхний колонтитул Знак"/>
    <w:basedOn w:val="a0"/>
    <w:link w:val="a4"/>
    <w:uiPriority w:val="99"/>
    <w:rsid w:val="00501E99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ADA1C7-C6C7-4437-8399-44F9781B7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gordeeva</dc:creator>
  <cp:lastModifiedBy>Татьяна С. Гудовских</cp:lastModifiedBy>
  <cp:revision>12</cp:revision>
  <cp:lastPrinted>2024-09-30T11:57:00Z</cp:lastPrinted>
  <dcterms:created xsi:type="dcterms:W3CDTF">2024-09-30T11:13:00Z</dcterms:created>
  <dcterms:modified xsi:type="dcterms:W3CDTF">2024-11-15T06:27:00Z</dcterms:modified>
</cp:coreProperties>
</file>